
<file path=[Content_Types].xml><?xml version="1.0" encoding="utf-8"?>
<Types xmlns="http://schemas.openxmlformats.org/package/2006/content-types">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482" w:type="dxa"/>
        <w:jc w:val="center"/>
        <w:tblInd w:w="108" w:type="dxa"/>
        <w:tblLook w:val="01E0"/>
      </w:tblPr>
      <w:tblGrid>
        <w:gridCol w:w="4728"/>
        <w:gridCol w:w="6754"/>
      </w:tblGrid>
      <w:tr w:rsidR="008E2336" w:rsidRPr="00385C56" w:rsidTr="00BB64A3">
        <w:trPr>
          <w:trHeight w:val="1391"/>
          <w:jc w:val="center"/>
        </w:trPr>
        <w:tc>
          <w:tcPr>
            <w:tcW w:w="4728" w:type="dxa"/>
          </w:tcPr>
          <w:p w:rsidR="008E2336" w:rsidRPr="00E6104C" w:rsidRDefault="008E2336" w:rsidP="008E2336">
            <w:pPr>
              <w:spacing w:after="0"/>
              <w:rPr>
                <w:b/>
                <w:sz w:val="22"/>
                <w:szCs w:val="28"/>
              </w:rPr>
            </w:pPr>
            <w:r w:rsidRPr="00E6104C">
              <w:rPr>
                <w:b/>
                <w:sz w:val="22"/>
                <w:szCs w:val="28"/>
              </w:rPr>
              <w:t xml:space="preserve">  </w:t>
            </w:r>
            <w:r>
              <w:rPr>
                <w:b/>
                <w:sz w:val="22"/>
                <w:szCs w:val="28"/>
              </w:rPr>
              <w:t xml:space="preserve">     </w:t>
            </w:r>
            <w:r w:rsidRPr="00E6104C">
              <w:rPr>
                <w:b/>
                <w:sz w:val="22"/>
                <w:szCs w:val="28"/>
              </w:rPr>
              <w:t xml:space="preserve"> </w:t>
            </w:r>
            <w:r>
              <w:rPr>
                <w:b/>
                <w:sz w:val="22"/>
                <w:szCs w:val="28"/>
              </w:rPr>
              <w:t xml:space="preserve"> </w:t>
            </w:r>
            <w:r w:rsidRPr="00E6104C">
              <w:rPr>
                <w:b/>
                <w:sz w:val="22"/>
                <w:szCs w:val="28"/>
              </w:rPr>
              <w:t>TRƯỜNG THPT HÀM THUẬN BẮC</w:t>
            </w:r>
          </w:p>
          <w:p w:rsidR="008E2336" w:rsidRPr="00E6104C" w:rsidRDefault="002F31C2" w:rsidP="008E2336">
            <w:pPr>
              <w:spacing w:after="0"/>
              <w:jc w:val="center"/>
              <w:rPr>
                <w:b/>
                <w:sz w:val="22"/>
                <w:szCs w:val="28"/>
              </w:rPr>
            </w:pPr>
            <w:r w:rsidRPr="002F31C2">
              <w:rPr>
                <w:b/>
                <w:noProof/>
                <w:sz w:val="22"/>
                <w:szCs w:val="28"/>
                <w:lang w:val="vi-VN"/>
              </w:rPr>
              <w:pict>
                <v:shapetype id="_x0000_t32" coordsize="21600,21600" o:spt="32" o:oned="t" path="m,l21600,21600e" filled="f">
                  <v:path arrowok="t" fillok="f" o:connecttype="none"/>
                  <o:lock v:ext="edit" shapetype="t"/>
                </v:shapetype>
                <v:shape id="_x0000_s1053" type="#_x0000_t32" style="position:absolute;left:0;text-align:left;margin-left:43.25pt;margin-top:1.8pt;width:140.25pt;height:0;z-index:251662336" o:connectortype="straight"/>
              </w:pict>
            </w:r>
          </w:p>
          <w:p w:rsidR="008E2336" w:rsidRPr="00E6104C" w:rsidRDefault="008E2336" w:rsidP="008E2336">
            <w:pPr>
              <w:tabs>
                <w:tab w:val="left" w:pos="810"/>
                <w:tab w:val="center" w:pos="2148"/>
              </w:tabs>
              <w:spacing w:after="0"/>
              <w:rPr>
                <w:color w:val="0033CC"/>
                <w:sz w:val="22"/>
                <w:szCs w:val="28"/>
              </w:rPr>
            </w:pPr>
            <w:r w:rsidRPr="00E6104C">
              <w:rPr>
                <w:b/>
                <w:sz w:val="22"/>
                <w:szCs w:val="28"/>
              </w:rPr>
              <w:tab/>
              <w:t xml:space="preserve">   </w:t>
            </w:r>
            <w:r>
              <w:rPr>
                <w:b/>
                <w:sz w:val="22"/>
                <w:szCs w:val="28"/>
              </w:rPr>
              <w:t xml:space="preserve">     </w:t>
            </w:r>
            <w:r w:rsidRPr="00E6104C">
              <w:rPr>
                <w:b/>
                <w:sz w:val="22"/>
                <w:szCs w:val="28"/>
              </w:rPr>
              <w:t xml:space="preserve"> </w:t>
            </w:r>
            <w:r w:rsidRPr="00E6104C">
              <w:rPr>
                <w:b/>
                <w:color w:val="0033CC"/>
                <w:sz w:val="22"/>
                <w:szCs w:val="28"/>
              </w:rPr>
              <w:t>(ĐỀ CHÍNH THỨC)</w:t>
            </w:r>
          </w:p>
        </w:tc>
        <w:tc>
          <w:tcPr>
            <w:tcW w:w="6754" w:type="dxa"/>
          </w:tcPr>
          <w:p w:rsidR="008E2336" w:rsidRPr="00E6104C" w:rsidRDefault="008E2336" w:rsidP="008E2336">
            <w:pPr>
              <w:tabs>
                <w:tab w:val="center" w:pos="1980"/>
                <w:tab w:val="left" w:pos="4860"/>
              </w:tabs>
              <w:spacing w:after="0"/>
              <w:rPr>
                <w:b/>
                <w:sz w:val="22"/>
                <w:szCs w:val="28"/>
              </w:rPr>
            </w:pPr>
            <w:r w:rsidRPr="00E6104C">
              <w:rPr>
                <w:b/>
                <w:sz w:val="22"/>
                <w:szCs w:val="28"/>
              </w:rPr>
              <w:t xml:space="preserve">ĐỀ KIỂM TRA 1 TIẾT KHỐI </w:t>
            </w:r>
            <w:r w:rsidRPr="00E6104C">
              <w:rPr>
                <w:b/>
                <w:color w:val="0000FF"/>
                <w:sz w:val="22"/>
                <w:szCs w:val="28"/>
              </w:rPr>
              <w:t>1</w:t>
            </w:r>
            <w:r>
              <w:rPr>
                <w:b/>
                <w:color w:val="0000FF"/>
                <w:sz w:val="22"/>
                <w:szCs w:val="28"/>
              </w:rPr>
              <w:t>0</w:t>
            </w:r>
            <w:r w:rsidRPr="00E6104C">
              <w:rPr>
                <w:b/>
                <w:sz w:val="22"/>
                <w:szCs w:val="28"/>
              </w:rPr>
              <w:t xml:space="preserve"> BAN</w:t>
            </w:r>
            <w:r>
              <w:rPr>
                <w:b/>
                <w:sz w:val="22"/>
                <w:szCs w:val="28"/>
              </w:rPr>
              <w:t xml:space="preserve"> TỰ NHIÊN</w:t>
            </w:r>
          </w:p>
          <w:p w:rsidR="008E2336" w:rsidRPr="00E6104C" w:rsidRDefault="008E2336" w:rsidP="008E2336">
            <w:pPr>
              <w:tabs>
                <w:tab w:val="center" w:pos="1980"/>
                <w:tab w:val="left" w:pos="4860"/>
              </w:tabs>
              <w:spacing w:after="0"/>
              <w:rPr>
                <w:b/>
                <w:sz w:val="22"/>
                <w:szCs w:val="28"/>
              </w:rPr>
            </w:pPr>
            <w:r w:rsidRPr="00E6104C">
              <w:rPr>
                <w:sz w:val="22"/>
                <w:szCs w:val="28"/>
              </w:rPr>
              <w:t>Năm học</w:t>
            </w:r>
            <w:r w:rsidRPr="00E6104C">
              <w:rPr>
                <w:b/>
                <w:sz w:val="22"/>
                <w:szCs w:val="28"/>
              </w:rPr>
              <w:t xml:space="preserve"> 2014 – 2015</w:t>
            </w:r>
          </w:p>
          <w:p w:rsidR="008E2336" w:rsidRPr="00E6104C" w:rsidRDefault="008E2336" w:rsidP="008E2336">
            <w:pPr>
              <w:tabs>
                <w:tab w:val="center" w:pos="1980"/>
                <w:tab w:val="left" w:pos="4860"/>
              </w:tabs>
              <w:spacing w:after="0"/>
              <w:rPr>
                <w:b/>
                <w:sz w:val="22"/>
                <w:szCs w:val="28"/>
              </w:rPr>
            </w:pPr>
            <w:r w:rsidRPr="00E6104C">
              <w:rPr>
                <w:sz w:val="22"/>
                <w:szCs w:val="28"/>
              </w:rPr>
              <w:t>Môn:</w:t>
            </w:r>
            <w:r w:rsidRPr="00E6104C">
              <w:rPr>
                <w:b/>
                <w:sz w:val="22"/>
                <w:szCs w:val="28"/>
              </w:rPr>
              <w:t xml:space="preserve">  </w:t>
            </w:r>
            <w:r>
              <w:rPr>
                <w:b/>
                <w:sz w:val="22"/>
                <w:szCs w:val="28"/>
              </w:rPr>
              <w:t>VẬT</w:t>
            </w:r>
            <w:r w:rsidRPr="00E6104C">
              <w:rPr>
                <w:b/>
                <w:sz w:val="22"/>
                <w:szCs w:val="28"/>
              </w:rPr>
              <w:t xml:space="preserve"> LÝ (Lần </w:t>
            </w:r>
            <w:r>
              <w:rPr>
                <w:b/>
                <w:sz w:val="22"/>
                <w:szCs w:val="28"/>
              </w:rPr>
              <w:t>3</w:t>
            </w:r>
            <w:r w:rsidRPr="00E6104C">
              <w:rPr>
                <w:b/>
                <w:sz w:val="22"/>
                <w:szCs w:val="28"/>
              </w:rPr>
              <w:t>)</w:t>
            </w:r>
          </w:p>
          <w:p w:rsidR="008E2336" w:rsidRPr="00E6104C" w:rsidRDefault="008E2336" w:rsidP="008E2336">
            <w:pPr>
              <w:tabs>
                <w:tab w:val="center" w:pos="1980"/>
                <w:tab w:val="left" w:pos="4860"/>
              </w:tabs>
              <w:spacing w:after="0"/>
              <w:rPr>
                <w:b/>
                <w:sz w:val="22"/>
                <w:szCs w:val="28"/>
              </w:rPr>
            </w:pPr>
            <w:r w:rsidRPr="00E6104C">
              <w:rPr>
                <w:sz w:val="22"/>
                <w:szCs w:val="28"/>
              </w:rPr>
              <w:t>Thời gian: 4</w:t>
            </w:r>
            <w:r w:rsidRPr="00E6104C">
              <w:rPr>
                <w:b/>
                <w:color w:val="0000FF"/>
                <w:sz w:val="22"/>
                <w:szCs w:val="28"/>
              </w:rPr>
              <w:t>5</w:t>
            </w:r>
            <w:r w:rsidRPr="00E6104C">
              <w:rPr>
                <w:b/>
                <w:sz w:val="22"/>
                <w:szCs w:val="28"/>
              </w:rPr>
              <w:t xml:space="preserve"> phút</w:t>
            </w:r>
            <w:r w:rsidRPr="00E6104C">
              <w:rPr>
                <w:sz w:val="22"/>
                <w:szCs w:val="28"/>
              </w:rPr>
              <w:t xml:space="preserve"> (</w:t>
            </w:r>
            <w:r w:rsidRPr="00E6104C">
              <w:rPr>
                <w:i/>
                <w:sz w:val="22"/>
                <w:szCs w:val="28"/>
              </w:rPr>
              <w:t>không kể thời gian giao đề</w:t>
            </w:r>
            <w:r w:rsidRPr="00E6104C">
              <w:rPr>
                <w:sz w:val="22"/>
                <w:szCs w:val="28"/>
              </w:rPr>
              <w:t>)</w:t>
            </w:r>
          </w:p>
          <w:p w:rsidR="008E2336" w:rsidRPr="00E6104C" w:rsidRDefault="002F31C2" w:rsidP="008E2336">
            <w:pPr>
              <w:tabs>
                <w:tab w:val="center" w:pos="1980"/>
                <w:tab w:val="left" w:pos="4860"/>
              </w:tabs>
              <w:spacing w:after="0"/>
              <w:rPr>
                <w:b/>
                <w:sz w:val="22"/>
                <w:szCs w:val="28"/>
              </w:rPr>
            </w:pPr>
            <w:r w:rsidRPr="002F31C2">
              <w:rPr>
                <w:b/>
                <w:noProof/>
                <w:sz w:val="22"/>
                <w:szCs w:val="28"/>
                <w:lang w:val="vi-VN" w:eastAsia="zh-TW"/>
              </w:rPr>
              <w:pict>
                <v:line id="_x0000_s1052" style="position:absolute;z-index:251661312" from="25.3pt,4.15pt" to="187.3pt,4.15pt"/>
              </w:pict>
            </w:r>
          </w:p>
        </w:tc>
      </w:tr>
    </w:tbl>
    <w:p w:rsidR="008E2336" w:rsidRPr="00FD696E" w:rsidRDefault="008E2336" w:rsidP="008E2336">
      <w:pPr>
        <w:spacing w:after="0"/>
        <w:jc w:val="center"/>
        <w:rPr>
          <w:b/>
          <w:u w:val="single"/>
        </w:rPr>
      </w:pPr>
      <w:r w:rsidRPr="00FD696E">
        <w:rPr>
          <w:b/>
          <w:u w:val="single"/>
        </w:rPr>
        <w:t>ĐỀ 1:</w:t>
      </w:r>
    </w:p>
    <w:p w:rsidR="0010132D" w:rsidRPr="0010132D" w:rsidRDefault="0010132D" w:rsidP="0010132D">
      <w:pPr>
        <w:rPr>
          <w:b/>
        </w:rPr>
      </w:pPr>
      <w:r>
        <w:rPr>
          <w:b/>
        </w:rPr>
        <w:t xml:space="preserve">I. </w:t>
      </w:r>
      <w:r w:rsidRPr="0010132D">
        <w:rPr>
          <w:b/>
        </w:rPr>
        <w:t>LÍ THUYẾT (5 ĐIỂM):</w:t>
      </w:r>
    </w:p>
    <w:p w:rsidR="0010132D" w:rsidRDefault="0010132D" w:rsidP="0010132D">
      <w:pPr>
        <w:rPr>
          <w:szCs w:val="28"/>
        </w:rPr>
      </w:pPr>
      <w:r>
        <w:rPr>
          <w:b/>
        </w:rPr>
        <w:t xml:space="preserve">Câu 1 </w:t>
      </w:r>
      <w:r w:rsidRPr="0010132D">
        <w:rPr>
          <w:b/>
          <w:i/>
        </w:rPr>
        <w:t xml:space="preserve">(1,5 điểm): </w:t>
      </w:r>
      <w:r w:rsidRPr="007230AC">
        <w:rPr>
          <w:szCs w:val="28"/>
        </w:rPr>
        <w:t>Phát biểu các định luật Kê-ple.</w:t>
      </w:r>
    </w:p>
    <w:p w:rsidR="0010132D" w:rsidRDefault="0010132D" w:rsidP="0010132D">
      <w:pPr>
        <w:rPr>
          <w:szCs w:val="28"/>
        </w:rPr>
      </w:pPr>
      <w:r w:rsidRPr="00DF3EA1">
        <w:rPr>
          <w:b/>
          <w:szCs w:val="28"/>
        </w:rPr>
        <w:t>Câu 2</w:t>
      </w:r>
      <w:r>
        <w:rPr>
          <w:b/>
          <w:szCs w:val="28"/>
        </w:rPr>
        <w:t xml:space="preserve"> </w:t>
      </w:r>
      <w:r w:rsidRPr="0010132D">
        <w:rPr>
          <w:b/>
          <w:i/>
          <w:szCs w:val="28"/>
        </w:rPr>
        <w:t>(2,0 điểm):</w:t>
      </w:r>
      <w:r w:rsidRPr="0010132D">
        <w:rPr>
          <w:i/>
          <w:szCs w:val="28"/>
        </w:rPr>
        <w:t xml:space="preserve"> </w:t>
      </w:r>
      <w:r w:rsidRPr="00DF3EA1">
        <w:rPr>
          <w:szCs w:val="28"/>
        </w:rPr>
        <w:t>Thế nào là cơ năng của một vậ</w:t>
      </w:r>
      <w:r>
        <w:rPr>
          <w:szCs w:val="28"/>
        </w:rPr>
        <w:t xml:space="preserve">t? </w:t>
      </w:r>
      <w:r w:rsidRPr="00DF3EA1">
        <w:rPr>
          <w:szCs w:val="28"/>
        </w:rPr>
        <w:t xml:space="preserve"> Phát biểu định luật bảo toàn cơ năng cho trường hợp trọng lự</w:t>
      </w:r>
      <w:r>
        <w:rPr>
          <w:szCs w:val="28"/>
        </w:rPr>
        <w:t>c.</w:t>
      </w:r>
    </w:p>
    <w:p w:rsidR="0010132D" w:rsidRDefault="0010132D" w:rsidP="0010132D">
      <w:pPr>
        <w:rPr>
          <w:szCs w:val="28"/>
        </w:rPr>
      </w:pPr>
      <w:r w:rsidRPr="00DF3EA1">
        <w:rPr>
          <w:b/>
          <w:szCs w:val="28"/>
        </w:rPr>
        <w:t>Câu 3</w:t>
      </w:r>
      <w:r>
        <w:rPr>
          <w:b/>
          <w:szCs w:val="28"/>
        </w:rPr>
        <w:t xml:space="preserve"> </w:t>
      </w:r>
      <w:r w:rsidRPr="0010132D">
        <w:rPr>
          <w:b/>
          <w:i/>
          <w:szCs w:val="28"/>
        </w:rPr>
        <w:t>(1,5 điểm):</w:t>
      </w:r>
      <w:r w:rsidRPr="00767461">
        <w:rPr>
          <w:sz w:val="24"/>
          <w:szCs w:val="24"/>
        </w:rPr>
        <w:t xml:space="preserve"> </w:t>
      </w:r>
      <w:r w:rsidRPr="00366306">
        <w:rPr>
          <w:szCs w:val="28"/>
        </w:rPr>
        <w:t>Nêu nguyên tắc chuyển động bằng phản lực.</w:t>
      </w:r>
      <w:r>
        <w:rPr>
          <w:szCs w:val="28"/>
        </w:rPr>
        <w:t xml:space="preserve"> Thế nào là va chạm mềm?.Vận dụng : Một người lái đò đang đứng ở mũi đò. Đò đậu sát bờ trên mặt nước yên lặng. khi có khách đi đò người lái đò đã đi từ mũi đò xuống chỗ lái đò để đón khách. Hỏi người lái đò có đón được khách không? Tại sao?</w:t>
      </w:r>
    </w:p>
    <w:p w:rsidR="0010132D" w:rsidRPr="0010132D" w:rsidRDefault="0010132D" w:rsidP="0010132D">
      <w:pPr>
        <w:rPr>
          <w:b/>
          <w:szCs w:val="28"/>
        </w:rPr>
      </w:pPr>
      <w:r>
        <w:rPr>
          <w:b/>
          <w:szCs w:val="28"/>
        </w:rPr>
        <w:t xml:space="preserve">II. </w:t>
      </w:r>
      <w:r w:rsidRPr="0010132D">
        <w:rPr>
          <w:b/>
          <w:szCs w:val="28"/>
        </w:rPr>
        <w:t>BÀI TẬP(5 ĐIỂM):</w:t>
      </w:r>
    </w:p>
    <w:p w:rsidR="0010132D" w:rsidRDefault="0010132D" w:rsidP="0010132D">
      <w:pPr>
        <w:rPr>
          <w:szCs w:val="28"/>
        </w:rPr>
      </w:pPr>
      <w:r w:rsidRPr="0010132D">
        <w:rPr>
          <w:b/>
          <w:szCs w:val="28"/>
        </w:rPr>
        <w:t>Câu 1</w:t>
      </w:r>
      <w:r w:rsidRPr="0010132D">
        <w:rPr>
          <w:b/>
          <w:i/>
          <w:szCs w:val="28"/>
        </w:rPr>
        <w:t xml:space="preserve"> (2 điểm):</w:t>
      </w:r>
      <w:r w:rsidRPr="005E5B21">
        <w:rPr>
          <w:b/>
          <w:szCs w:val="28"/>
        </w:rPr>
        <w:t xml:space="preserve"> </w:t>
      </w:r>
      <w:r>
        <w:rPr>
          <w:szCs w:val="28"/>
        </w:rPr>
        <w:t>Một hòn bi có khối lượng 200g chuyển động thẳng đều với tốc độ 4m/s đến va chạm mềm với một viên bi thứ hai có khối lượng 300g  đang chuyển động thẳng đều cùng phương nhưng ngược  chiều với tốc độ 2m/s. Hãy xác định vận tốc của hai viên bi sau va chạm và độ biến thiên động năng của hệ.</w:t>
      </w:r>
    </w:p>
    <w:p w:rsidR="0010132D" w:rsidRDefault="0010132D" w:rsidP="0010132D">
      <w:pPr>
        <w:rPr>
          <w:szCs w:val="28"/>
        </w:rPr>
      </w:pPr>
      <w:r>
        <w:rPr>
          <w:b/>
          <w:noProof/>
          <w:szCs w:val="28"/>
        </w:rPr>
        <w:drawing>
          <wp:anchor distT="0" distB="0" distL="114300" distR="114300" simplePos="0" relativeHeight="251664384" behindDoc="1" locked="0" layoutInCell="1" allowOverlap="1">
            <wp:simplePos x="0" y="0"/>
            <wp:positionH relativeFrom="column">
              <wp:posOffset>3667125</wp:posOffset>
            </wp:positionH>
            <wp:positionV relativeFrom="paragraph">
              <wp:posOffset>153035</wp:posOffset>
            </wp:positionV>
            <wp:extent cx="2971800" cy="1590675"/>
            <wp:effectExtent l="19050" t="0" r="0" b="0"/>
            <wp:wrapNone/>
            <wp:docPr id="1"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6" cstate="print"/>
                    <a:srcRect/>
                    <a:stretch>
                      <a:fillRect/>
                    </a:stretch>
                  </pic:blipFill>
                  <pic:spPr bwMode="auto">
                    <a:xfrm>
                      <a:off x="0" y="0"/>
                      <a:ext cx="2971800" cy="1590675"/>
                    </a:xfrm>
                    <a:prstGeom prst="rect">
                      <a:avLst/>
                    </a:prstGeom>
                    <a:noFill/>
                    <a:ln w="9525">
                      <a:noFill/>
                      <a:miter lim="800000"/>
                      <a:headEnd/>
                      <a:tailEnd/>
                    </a:ln>
                  </pic:spPr>
                </pic:pic>
              </a:graphicData>
            </a:graphic>
          </wp:anchor>
        </w:drawing>
      </w:r>
      <w:r w:rsidRPr="00F22B47">
        <w:rPr>
          <w:b/>
          <w:szCs w:val="28"/>
        </w:rPr>
        <w:t>Câu 2</w:t>
      </w:r>
      <w:r>
        <w:rPr>
          <w:b/>
          <w:szCs w:val="28"/>
        </w:rPr>
        <w:t xml:space="preserve"> </w:t>
      </w:r>
      <w:r w:rsidRPr="0010132D">
        <w:rPr>
          <w:b/>
          <w:i/>
          <w:szCs w:val="28"/>
        </w:rPr>
        <w:t>(3 điểm):</w:t>
      </w:r>
      <w:r>
        <w:rPr>
          <w:b/>
          <w:szCs w:val="28"/>
        </w:rPr>
        <w:t xml:space="preserve"> </w:t>
      </w:r>
      <w:r>
        <w:rPr>
          <w:szCs w:val="28"/>
        </w:rPr>
        <w:t xml:space="preserve">Một vật có khối lượng 0,2kg trượt    </w:t>
      </w:r>
    </w:p>
    <w:p w:rsidR="0010132D" w:rsidRDefault="0010132D" w:rsidP="0010132D">
      <w:pPr>
        <w:rPr>
          <w:szCs w:val="28"/>
        </w:rPr>
      </w:pPr>
      <w:r>
        <w:rPr>
          <w:szCs w:val="28"/>
        </w:rPr>
        <w:t xml:space="preserve">không ma sát từ đỉnh A một mặt phẳng nghiêng   </w:t>
      </w:r>
    </w:p>
    <w:p w:rsidR="0010132D" w:rsidRDefault="0010132D" w:rsidP="0010132D">
      <w:pPr>
        <w:rPr>
          <w:szCs w:val="28"/>
        </w:rPr>
      </w:pPr>
      <w:r>
        <w:rPr>
          <w:szCs w:val="28"/>
        </w:rPr>
        <w:t>với vận tốc đầu 2m/s xuống đến B là chân của</w:t>
      </w:r>
    </w:p>
    <w:p w:rsidR="0010132D" w:rsidRDefault="0010132D" w:rsidP="0010132D">
      <w:pPr>
        <w:rPr>
          <w:szCs w:val="28"/>
        </w:rPr>
      </w:pPr>
      <w:r>
        <w:rPr>
          <w:szCs w:val="28"/>
        </w:rPr>
        <w:t xml:space="preserve"> mặt phẳng nghiêng và rơi xuống đất tại điểm E. </w:t>
      </w:r>
    </w:p>
    <w:p w:rsidR="0010132D" w:rsidRDefault="0010132D" w:rsidP="0010132D">
      <w:pPr>
        <w:rPr>
          <w:szCs w:val="28"/>
        </w:rPr>
      </w:pPr>
      <w:r>
        <w:rPr>
          <w:szCs w:val="28"/>
        </w:rPr>
        <w:t>Cho biết: AD = 100 cm, BC = 40 cm, g = 10m/s</w:t>
      </w:r>
      <w:r>
        <w:rPr>
          <w:szCs w:val="28"/>
          <w:vertAlign w:val="superscript"/>
        </w:rPr>
        <w:t>2</w:t>
      </w:r>
      <w:r>
        <w:rPr>
          <w:szCs w:val="28"/>
        </w:rPr>
        <w:t>.</w:t>
      </w:r>
    </w:p>
    <w:p w:rsidR="0010132D" w:rsidRDefault="0010132D" w:rsidP="0010132D">
      <w:pPr>
        <w:pStyle w:val="ListParagraph"/>
        <w:numPr>
          <w:ilvl w:val="0"/>
          <w:numId w:val="3"/>
        </w:numPr>
        <w:rPr>
          <w:szCs w:val="28"/>
        </w:rPr>
      </w:pPr>
      <w:r>
        <w:rPr>
          <w:szCs w:val="28"/>
        </w:rPr>
        <w:t>Tính vận tốc của vật tại điểm B và E. Bỏ qua lực cản không khí.</w:t>
      </w:r>
    </w:p>
    <w:p w:rsidR="0010132D" w:rsidRDefault="0010132D" w:rsidP="0010132D">
      <w:pPr>
        <w:pStyle w:val="ListParagraph"/>
        <w:numPr>
          <w:ilvl w:val="0"/>
          <w:numId w:val="3"/>
        </w:numPr>
        <w:rPr>
          <w:szCs w:val="28"/>
        </w:rPr>
      </w:pPr>
      <w:r>
        <w:rPr>
          <w:szCs w:val="28"/>
        </w:rPr>
        <w:t>Sau khi rơi vật bị lún theo phương thẳng đứng xuống đất một đoạn 3cm. Tính công của lực cản và độ lớn lực cản  của đất tác dụng lên vật.</w:t>
      </w:r>
    </w:p>
    <w:p w:rsidR="0010132D" w:rsidRDefault="0010132D" w:rsidP="0010132D">
      <w:pPr>
        <w:pStyle w:val="ListParagraph"/>
        <w:rPr>
          <w:szCs w:val="28"/>
        </w:rPr>
      </w:pPr>
      <w:r>
        <w:rPr>
          <w:szCs w:val="28"/>
        </w:rPr>
        <w:t>(Giải bằng phương pháp năng lượng)</w:t>
      </w:r>
    </w:p>
    <w:p w:rsidR="008E2336" w:rsidRDefault="0010132D" w:rsidP="008E2336">
      <w:pPr>
        <w:spacing w:after="0"/>
        <w:rPr>
          <w:b/>
        </w:rPr>
      </w:pPr>
      <w:r>
        <w:rPr>
          <w:b/>
        </w:rPr>
        <w:t>* Chú ý: Học sinh nộp lại đề cùng với bài làm.</w:t>
      </w:r>
    </w:p>
    <w:p w:rsidR="0010132D" w:rsidRDefault="0010132D" w:rsidP="0010132D">
      <w:pPr>
        <w:jc w:val="center"/>
        <w:rPr>
          <w:b/>
        </w:rPr>
      </w:pPr>
    </w:p>
    <w:p w:rsidR="0010132D" w:rsidRDefault="0010132D" w:rsidP="0010132D">
      <w:pPr>
        <w:jc w:val="center"/>
        <w:rPr>
          <w:b/>
        </w:rPr>
      </w:pPr>
      <w:r>
        <w:rPr>
          <w:b/>
        </w:rPr>
        <w:t>-----hết-----</w:t>
      </w:r>
    </w:p>
    <w:p w:rsidR="00C73146" w:rsidRDefault="00C73146">
      <w:pPr>
        <w:rPr>
          <w:b/>
        </w:rPr>
      </w:pPr>
      <w:r>
        <w:rPr>
          <w:b/>
        </w:rPr>
        <w:br w:type="page"/>
      </w:r>
    </w:p>
    <w:p w:rsidR="00C73146" w:rsidRDefault="00C73146" w:rsidP="00C73146">
      <w:pPr>
        <w:ind w:left="360"/>
        <w:rPr>
          <w:b/>
          <w:szCs w:val="28"/>
        </w:rPr>
      </w:pPr>
      <w:r w:rsidRPr="00B30659">
        <w:rPr>
          <w:b/>
          <w:szCs w:val="28"/>
        </w:rPr>
        <w:lastRenderedPageBreak/>
        <w:t>ĐÁP ÁN ĐỀ 1:</w:t>
      </w:r>
    </w:p>
    <w:p w:rsidR="00C73146" w:rsidRPr="00B30659" w:rsidRDefault="00C73146" w:rsidP="00C73146">
      <w:pPr>
        <w:pStyle w:val="ListParagraph"/>
        <w:numPr>
          <w:ilvl w:val="0"/>
          <w:numId w:val="7"/>
        </w:numPr>
        <w:rPr>
          <w:b/>
        </w:rPr>
      </w:pPr>
      <w:r w:rsidRPr="00B30659">
        <w:rPr>
          <w:b/>
        </w:rPr>
        <w:t>LÍ THUYẾT (5 ĐIỂM):</w:t>
      </w:r>
    </w:p>
    <w:p w:rsidR="00C73146" w:rsidRDefault="00C73146" w:rsidP="00C73146">
      <w:pPr>
        <w:rPr>
          <w:szCs w:val="28"/>
        </w:rPr>
      </w:pPr>
      <w:r>
        <w:rPr>
          <w:b/>
        </w:rPr>
        <w:t xml:space="preserve">Câu 1(1,5 điểm): - </w:t>
      </w:r>
      <w:r>
        <w:rPr>
          <w:szCs w:val="28"/>
        </w:rPr>
        <w:t xml:space="preserve">  Định luật 1(0,5 đ).</w:t>
      </w:r>
    </w:p>
    <w:p w:rsidR="00C73146" w:rsidRPr="000145A0" w:rsidRDefault="00C73146" w:rsidP="00C73146">
      <w:pPr>
        <w:pStyle w:val="ListParagraph"/>
        <w:numPr>
          <w:ilvl w:val="0"/>
          <w:numId w:val="5"/>
        </w:numPr>
        <w:rPr>
          <w:b/>
          <w:szCs w:val="28"/>
        </w:rPr>
      </w:pPr>
      <w:r w:rsidRPr="000145A0">
        <w:rPr>
          <w:szCs w:val="28"/>
        </w:rPr>
        <w:t>Định luật</w:t>
      </w:r>
      <w:r>
        <w:rPr>
          <w:szCs w:val="28"/>
        </w:rPr>
        <w:t xml:space="preserve"> 2</w:t>
      </w:r>
      <w:r w:rsidRPr="000145A0">
        <w:rPr>
          <w:szCs w:val="28"/>
        </w:rPr>
        <w:t xml:space="preserve">(0,5 đ).   </w:t>
      </w:r>
    </w:p>
    <w:p w:rsidR="00C73146" w:rsidRPr="000145A0" w:rsidRDefault="00C73146" w:rsidP="00C73146">
      <w:pPr>
        <w:pStyle w:val="ListParagraph"/>
        <w:numPr>
          <w:ilvl w:val="0"/>
          <w:numId w:val="5"/>
        </w:numPr>
        <w:rPr>
          <w:b/>
          <w:szCs w:val="28"/>
        </w:rPr>
      </w:pPr>
      <w:r>
        <w:rPr>
          <w:szCs w:val="28"/>
        </w:rPr>
        <w:t>Định luật 3(0,25 đ), biểu thức(0,25đ).</w:t>
      </w:r>
      <w:r w:rsidRPr="000145A0">
        <w:rPr>
          <w:szCs w:val="28"/>
        </w:rPr>
        <w:t xml:space="preserve">                        </w:t>
      </w:r>
    </w:p>
    <w:p w:rsidR="00C73146" w:rsidRDefault="00C73146" w:rsidP="00C73146">
      <w:pPr>
        <w:rPr>
          <w:szCs w:val="28"/>
        </w:rPr>
      </w:pPr>
      <w:r w:rsidRPr="00DF3EA1">
        <w:rPr>
          <w:b/>
          <w:szCs w:val="28"/>
        </w:rPr>
        <w:t>Câu 2</w:t>
      </w:r>
      <w:r>
        <w:rPr>
          <w:b/>
          <w:szCs w:val="28"/>
        </w:rPr>
        <w:t>(2,0 điểm)</w:t>
      </w:r>
      <w:r w:rsidRPr="00DF3EA1">
        <w:rPr>
          <w:b/>
          <w:szCs w:val="28"/>
        </w:rPr>
        <w:t>:</w:t>
      </w:r>
      <w:r w:rsidRPr="00DF3EA1">
        <w:rPr>
          <w:szCs w:val="28"/>
        </w:rPr>
        <w:t xml:space="preserve"> </w:t>
      </w:r>
      <w:r>
        <w:rPr>
          <w:szCs w:val="28"/>
        </w:rPr>
        <w:t>- Nêu được</w:t>
      </w:r>
      <w:r w:rsidRPr="00DF3EA1">
        <w:rPr>
          <w:szCs w:val="28"/>
        </w:rPr>
        <w:t xml:space="preserve"> cơ năng của một vậ</w:t>
      </w:r>
      <w:r>
        <w:rPr>
          <w:szCs w:val="28"/>
        </w:rPr>
        <w:t>t (0,5đ), viết biểu thức (0,25đ), giải thích các đại lượng và nêu đơn vị (0,25đ).</w:t>
      </w:r>
    </w:p>
    <w:p w:rsidR="00C73146" w:rsidRDefault="00C73146" w:rsidP="00C73146">
      <w:pPr>
        <w:rPr>
          <w:szCs w:val="28"/>
        </w:rPr>
      </w:pPr>
      <w:r>
        <w:rPr>
          <w:szCs w:val="28"/>
        </w:rPr>
        <w:t>-</w:t>
      </w:r>
      <w:r w:rsidRPr="00DF3EA1">
        <w:rPr>
          <w:szCs w:val="28"/>
        </w:rPr>
        <w:t xml:space="preserve"> Phát biểu định luật bảo toàn cơ năng cho trường hợp trọng lự</w:t>
      </w:r>
      <w:r>
        <w:rPr>
          <w:szCs w:val="28"/>
        </w:rPr>
        <w:t>c(0,5đ),</w:t>
      </w:r>
      <w:r w:rsidRPr="0008606C">
        <w:rPr>
          <w:szCs w:val="28"/>
        </w:rPr>
        <w:t xml:space="preserve"> </w:t>
      </w:r>
      <w:r>
        <w:rPr>
          <w:szCs w:val="28"/>
        </w:rPr>
        <w:t>viết biểu thức (0,25đ), giải thích các đại lượng và nêu đơn vị (0,25đ).</w:t>
      </w:r>
    </w:p>
    <w:p w:rsidR="00C73146" w:rsidRDefault="00C73146" w:rsidP="00C73146">
      <w:pPr>
        <w:rPr>
          <w:szCs w:val="28"/>
        </w:rPr>
      </w:pPr>
      <w:r w:rsidRPr="00DF3EA1">
        <w:rPr>
          <w:b/>
          <w:szCs w:val="28"/>
        </w:rPr>
        <w:t>Câu 3(1,5 điểm):</w:t>
      </w:r>
      <w:r w:rsidRPr="00767461">
        <w:rPr>
          <w:sz w:val="24"/>
          <w:szCs w:val="24"/>
        </w:rPr>
        <w:t xml:space="preserve"> </w:t>
      </w:r>
      <w:r>
        <w:rPr>
          <w:sz w:val="24"/>
          <w:szCs w:val="24"/>
        </w:rPr>
        <w:t xml:space="preserve">-   </w:t>
      </w:r>
      <w:r w:rsidRPr="00366306">
        <w:rPr>
          <w:szCs w:val="28"/>
        </w:rPr>
        <w:t>Nêu nguyên tắc chuyển động bằng phản lực</w:t>
      </w:r>
      <w:r>
        <w:rPr>
          <w:szCs w:val="28"/>
        </w:rPr>
        <w:t xml:space="preserve"> (0,5đ). Nêu va chạm mềm(0,5). </w:t>
      </w:r>
    </w:p>
    <w:p w:rsidR="00C73146" w:rsidRDefault="00C73146" w:rsidP="00C73146">
      <w:pPr>
        <w:pStyle w:val="ListParagraph"/>
        <w:numPr>
          <w:ilvl w:val="0"/>
          <w:numId w:val="5"/>
        </w:numPr>
        <w:ind w:left="360"/>
        <w:rPr>
          <w:szCs w:val="28"/>
        </w:rPr>
      </w:pPr>
      <w:r w:rsidRPr="00B84799">
        <w:rPr>
          <w:szCs w:val="28"/>
        </w:rPr>
        <w:t xml:space="preserve">Vận dụng : </w:t>
      </w:r>
      <w:r>
        <w:rPr>
          <w:szCs w:val="28"/>
        </w:rPr>
        <w:t>Người lái đò không đón được khách. Khi dịch chuyển từ mũi đến lái, người ấy đã vô tình làm đò dịch chuyển theo hướng ngược lại tức là làm cho đò rời khỏi bờ.</w:t>
      </w:r>
    </w:p>
    <w:p w:rsidR="00C73146" w:rsidRPr="00B30659" w:rsidRDefault="00C73146" w:rsidP="00C73146">
      <w:pPr>
        <w:pStyle w:val="ListParagraph"/>
        <w:numPr>
          <w:ilvl w:val="0"/>
          <w:numId w:val="7"/>
        </w:numPr>
        <w:rPr>
          <w:szCs w:val="28"/>
        </w:rPr>
      </w:pPr>
      <w:r w:rsidRPr="00B30659">
        <w:rPr>
          <w:b/>
          <w:szCs w:val="28"/>
        </w:rPr>
        <w:t>BÀI TẬP(5 ĐIỂM):</w:t>
      </w:r>
    </w:p>
    <w:p w:rsidR="00C73146" w:rsidRDefault="00C73146" w:rsidP="00C73146">
      <w:pPr>
        <w:rPr>
          <w:szCs w:val="28"/>
        </w:rPr>
      </w:pPr>
      <w:r w:rsidRPr="002610EE">
        <w:rPr>
          <w:b/>
          <w:szCs w:val="28"/>
        </w:rPr>
        <w:t>Câu 1(2,0đ):</w:t>
      </w:r>
      <w:r>
        <w:rPr>
          <w:szCs w:val="28"/>
        </w:rPr>
        <w:t xml:space="preserve"> Áp dụng định luật bảo toàn động lượng ta có:</w:t>
      </w:r>
    </w:p>
    <w:p w:rsidR="00C73146" w:rsidRDefault="00C73146" w:rsidP="00C73146">
      <w:pPr>
        <w:jc w:val="center"/>
        <w:rPr>
          <w:szCs w:val="28"/>
        </w:rPr>
      </w:pPr>
      <w:r w:rsidRPr="00B44D41">
        <w:rPr>
          <w:position w:val="-12"/>
          <w:szCs w:val="28"/>
        </w:rPr>
        <w:object w:dxaOrig="23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19.25pt;height:18pt" o:ole="">
            <v:imagedata r:id="rId7" o:title=""/>
          </v:shape>
          <o:OLEObject Type="Embed" ProgID="Equation.DSMT4" ShapeID="_x0000_i1051" DrawAspect="Content" ObjectID="_1483874358" r:id="rId8"/>
        </w:object>
      </w:r>
      <w:r>
        <w:rPr>
          <w:szCs w:val="28"/>
        </w:rPr>
        <w:t xml:space="preserve">   (1)      (0,25)</w:t>
      </w:r>
    </w:p>
    <w:p w:rsidR="00C73146" w:rsidRDefault="00C73146" w:rsidP="00C73146">
      <w:pPr>
        <w:rPr>
          <w:szCs w:val="28"/>
        </w:rPr>
      </w:pPr>
      <w:r>
        <w:rPr>
          <w:szCs w:val="28"/>
        </w:rPr>
        <w:t xml:space="preserve">   Chọn chiều dương của trục 0x là chiều chuyển động của hòn bi 1</w:t>
      </w:r>
    </w:p>
    <w:p w:rsidR="00C73146" w:rsidRDefault="00C73146" w:rsidP="00C73146">
      <w:pPr>
        <w:rPr>
          <w:szCs w:val="28"/>
        </w:rPr>
      </w:pPr>
      <w:r>
        <w:rPr>
          <w:szCs w:val="28"/>
        </w:rPr>
        <w:t xml:space="preserve">   Chiếu phương trình (1) lên trục 0x ta được:</w:t>
      </w:r>
    </w:p>
    <w:p w:rsidR="00C73146" w:rsidRDefault="00C73146" w:rsidP="00C73146">
      <w:pPr>
        <w:jc w:val="center"/>
        <w:rPr>
          <w:szCs w:val="28"/>
        </w:rPr>
      </w:pPr>
      <w:r w:rsidRPr="00B44D41">
        <w:rPr>
          <w:position w:val="-12"/>
          <w:szCs w:val="28"/>
        </w:rPr>
        <w:object w:dxaOrig="2360" w:dyaOrig="360">
          <v:shape id="_x0000_i1052" type="#_x0000_t75" style="width:117.75pt;height:18pt" o:ole="">
            <v:imagedata r:id="rId9" o:title=""/>
          </v:shape>
          <o:OLEObject Type="Embed" ProgID="Equation.DSMT4" ShapeID="_x0000_i1052" DrawAspect="Content" ObjectID="_1483874359" r:id="rId10"/>
        </w:object>
      </w:r>
      <w:r>
        <w:rPr>
          <w:szCs w:val="28"/>
        </w:rPr>
        <w:t xml:space="preserve">             (0,25)</w:t>
      </w:r>
    </w:p>
    <w:p w:rsidR="00C73146" w:rsidRDefault="00C73146" w:rsidP="00C73146">
      <w:pPr>
        <w:rPr>
          <w:szCs w:val="28"/>
        </w:rPr>
      </w:pPr>
      <w:r>
        <w:rPr>
          <w:szCs w:val="28"/>
        </w:rPr>
        <w:t xml:space="preserve">  Vận tốc của hai viên bi sau va chạm là: </w:t>
      </w:r>
    </w:p>
    <w:p w:rsidR="00C73146" w:rsidRDefault="00C73146" w:rsidP="00C73146">
      <w:pPr>
        <w:jc w:val="center"/>
        <w:rPr>
          <w:szCs w:val="28"/>
        </w:rPr>
      </w:pPr>
      <w:r w:rsidRPr="00962498">
        <w:rPr>
          <w:position w:val="-30"/>
          <w:szCs w:val="28"/>
        </w:rPr>
        <w:object w:dxaOrig="4160" w:dyaOrig="680">
          <v:shape id="_x0000_i1053" type="#_x0000_t75" style="width:207.75pt;height:33.75pt" o:ole="">
            <v:imagedata r:id="rId11" o:title=""/>
          </v:shape>
          <o:OLEObject Type="Embed" ProgID="Equation.DSMT4" ShapeID="_x0000_i1053" DrawAspect="Content" ObjectID="_1483874360" r:id="rId12"/>
        </w:object>
      </w:r>
      <w:r>
        <w:rPr>
          <w:szCs w:val="28"/>
        </w:rPr>
        <w:t xml:space="preserve">  (0,5)</w:t>
      </w:r>
    </w:p>
    <w:p w:rsidR="00C73146" w:rsidRDefault="00C73146" w:rsidP="00C73146">
      <w:pPr>
        <w:rPr>
          <w:szCs w:val="28"/>
        </w:rPr>
      </w:pPr>
      <w:r>
        <w:rPr>
          <w:szCs w:val="28"/>
        </w:rPr>
        <w:t xml:space="preserve">Vì v </w:t>
      </w:r>
      <w:r>
        <w:rPr>
          <w:rFonts w:cs="Times New Roman"/>
          <w:szCs w:val="28"/>
        </w:rPr>
        <w:t>˃ 0 nên sau khi va chạm hai viên bi dính lại và chuyển động cùng chiều với viên bi 1 trước va chạm, có tốc độ 0,4m/s. (0,25)</w:t>
      </w:r>
    </w:p>
    <w:p w:rsidR="00C73146" w:rsidRDefault="00C73146" w:rsidP="00C73146">
      <w:pPr>
        <w:rPr>
          <w:szCs w:val="28"/>
        </w:rPr>
      </w:pPr>
      <w:r>
        <w:rPr>
          <w:szCs w:val="28"/>
        </w:rPr>
        <w:t xml:space="preserve">  Độ biến thiên động năng của hệ sau va chạm:</w:t>
      </w:r>
    </w:p>
    <w:p w:rsidR="00C73146" w:rsidRDefault="00C73146" w:rsidP="00C73146">
      <w:pPr>
        <w:jc w:val="center"/>
        <w:rPr>
          <w:szCs w:val="28"/>
        </w:rPr>
      </w:pPr>
      <w:r w:rsidRPr="00962498">
        <w:rPr>
          <w:position w:val="-64"/>
          <w:szCs w:val="28"/>
        </w:rPr>
        <w:object w:dxaOrig="5440" w:dyaOrig="1400">
          <v:shape id="_x0000_i1054" type="#_x0000_t75" style="width:272.25pt;height:69.75pt" o:ole="">
            <v:imagedata r:id="rId13" o:title=""/>
          </v:shape>
          <o:OLEObject Type="Embed" ProgID="Equation.DSMT4" ShapeID="_x0000_i1054" DrawAspect="Content" ObjectID="_1483874361" r:id="rId14"/>
        </w:object>
      </w:r>
      <w:r>
        <w:rPr>
          <w:szCs w:val="28"/>
        </w:rPr>
        <w:t xml:space="preserve">        </w:t>
      </w:r>
    </w:p>
    <w:p w:rsidR="00C73146" w:rsidRPr="00491120" w:rsidRDefault="00C73146" w:rsidP="00C73146">
      <w:pPr>
        <w:rPr>
          <w:szCs w:val="28"/>
        </w:rPr>
      </w:pPr>
      <w:r w:rsidRPr="002610EE">
        <w:rPr>
          <w:b/>
          <w:szCs w:val="28"/>
        </w:rPr>
        <w:lastRenderedPageBreak/>
        <w:t>Câu 2(3,0đ):</w:t>
      </w:r>
      <w:r>
        <w:rPr>
          <w:b/>
          <w:szCs w:val="28"/>
        </w:rPr>
        <w:t xml:space="preserve"> </w:t>
      </w:r>
      <w:r>
        <w:rPr>
          <w:szCs w:val="28"/>
        </w:rPr>
        <w:t xml:space="preserve"> a)+ Áp dụng định luật bảo toàn cơ năng ta có: W</w:t>
      </w:r>
      <w:r>
        <w:rPr>
          <w:szCs w:val="28"/>
          <w:vertAlign w:val="subscript"/>
        </w:rPr>
        <w:t>A</w:t>
      </w:r>
      <w:r>
        <w:rPr>
          <w:szCs w:val="28"/>
        </w:rPr>
        <w:t xml:space="preserve"> = W</w:t>
      </w:r>
      <w:r>
        <w:rPr>
          <w:szCs w:val="28"/>
          <w:vertAlign w:val="subscript"/>
        </w:rPr>
        <w:t>B</w:t>
      </w:r>
    </w:p>
    <w:p w:rsidR="00C73146" w:rsidRDefault="00C73146" w:rsidP="00C73146">
      <w:pPr>
        <w:jc w:val="center"/>
        <w:rPr>
          <w:szCs w:val="28"/>
        </w:rPr>
      </w:pPr>
      <w:r w:rsidRPr="002610EE">
        <w:rPr>
          <w:position w:val="-24"/>
          <w:szCs w:val="28"/>
        </w:rPr>
        <w:object w:dxaOrig="3220" w:dyaOrig="620">
          <v:shape id="_x0000_i1055" type="#_x0000_t75" style="width:161.25pt;height:30.75pt" o:ole="">
            <v:imagedata r:id="rId15" o:title=""/>
          </v:shape>
          <o:OLEObject Type="Embed" ProgID="Equation.DSMT4" ShapeID="_x0000_i1055" DrawAspect="Content" ObjectID="_1483874362" r:id="rId16"/>
        </w:object>
      </w:r>
      <w:r>
        <w:rPr>
          <w:szCs w:val="28"/>
        </w:rPr>
        <w:t xml:space="preserve">       (0,25)</w:t>
      </w:r>
    </w:p>
    <w:p w:rsidR="00C73146" w:rsidRDefault="00C73146" w:rsidP="00C73146">
      <w:pPr>
        <w:jc w:val="center"/>
        <w:rPr>
          <w:szCs w:val="28"/>
        </w:rPr>
      </w:pPr>
      <w:r w:rsidRPr="002610EE">
        <w:rPr>
          <w:position w:val="-24"/>
          <w:szCs w:val="28"/>
        </w:rPr>
        <w:object w:dxaOrig="2640" w:dyaOrig="620">
          <v:shape id="_x0000_i1056" type="#_x0000_t75" style="width:132pt;height:30.75pt" o:ole="">
            <v:imagedata r:id="rId17" o:title=""/>
          </v:shape>
          <o:OLEObject Type="Embed" ProgID="Equation.DSMT4" ShapeID="_x0000_i1056" DrawAspect="Content" ObjectID="_1483874363" r:id="rId18"/>
        </w:object>
      </w:r>
      <w:r>
        <w:rPr>
          <w:szCs w:val="28"/>
        </w:rPr>
        <w:t xml:space="preserve">               (0,25)</w:t>
      </w:r>
    </w:p>
    <w:p w:rsidR="00C73146" w:rsidRDefault="00C73146" w:rsidP="00C73146">
      <w:pPr>
        <w:jc w:val="center"/>
        <w:rPr>
          <w:szCs w:val="28"/>
        </w:rPr>
      </w:pPr>
      <w:r w:rsidRPr="009E2D40">
        <w:rPr>
          <w:position w:val="-28"/>
          <w:szCs w:val="28"/>
        </w:rPr>
        <w:object w:dxaOrig="2960" w:dyaOrig="680">
          <v:shape id="_x0000_i1057" type="#_x0000_t75" style="width:147.75pt;height:33.75pt" o:ole="">
            <v:imagedata r:id="rId19" o:title=""/>
          </v:shape>
          <o:OLEObject Type="Embed" ProgID="Equation.DSMT4" ShapeID="_x0000_i1057" DrawAspect="Content" ObjectID="_1483874364" r:id="rId20"/>
        </w:object>
      </w:r>
    </w:p>
    <w:p w:rsidR="00C73146" w:rsidRDefault="00C73146" w:rsidP="00C73146">
      <w:pPr>
        <w:rPr>
          <w:szCs w:val="28"/>
        </w:rPr>
      </w:pPr>
      <w:r>
        <w:rPr>
          <w:szCs w:val="28"/>
        </w:rPr>
        <w:t>Vận tốc của vật tại B là:         v</w:t>
      </w:r>
      <w:r>
        <w:rPr>
          <w:szCs w:val="28"/>
          <w:vertAlign w:val="subscript"/>
        </w:rPr>
        <w:t>B</w:t>
      </w:r>
      <w:r>
        <w:rPr>
          <w:szCs w:val="28"/>
        </w:rPr>
        <w:t xml:space="preserve"> = 4 m/s                         (0,5)</w:t>
      </w:r>
    </w:p>
    <w:p w:rsidR="00C73146" w:rsidRDefault="00C73146" w:rsidP="00C73146">
      <w:pPr>
        <w:rPr>
          <w:szCs w:val="28"/>
          <w:vertAlign w:val="subscript"/>
        </w:rPr>
      </w:pPr>
      <w:r>
        <w:rPr>
          <w:szCs w:val="28"/>
        </w:rPr>
        <w:t>+Áp dụng định luật bảo toàn cơ năng ta có: W</w:t>
      </w:r>
      <w:r>
        <w:rPr>
          <w:szCs w:val="28"/>
          <w:vertAlign w:val="subscript"/>
        </w:rPr>
        <w:t>A</w:t>
      </w:r>
      <w:r>
        <w:rPr>
          <w:szCs w:val="28"/>
        </w:rPr>
        <w:t xml:space="preserve"> = W</w:t>
      </w:r>
      <w:r>
        <w:rPr>
          <w:szCs w:val="28"/>
          <w:vertAlign w:val="subscript"/>
        </w:rPr>
        <w:t>E</w:t>
      </w:r>
    </w:p>
    <w:p w:rsidR="00C73146" w:rsidRDefault="00C73146" w:rsidP="00C73146">
      <w:pPr>
        <w:jc w:val="center"/>
        <w:rPr>
          <w:szCs w:val="28"/>
        </w:rPr>
      </w:pPr>
      <w:r w:rsidRPr="00597079">
        <w:rPr>
          <w:position w:val="-4"/>
          <w:szCs w:val="28"/>
        </w:rPr>
        <w:object w:dxaOrig="180" w:dyaOrig="279">
          <v:shape id="_x0000_i1058" type="#_x0000_t75" style="width:9pt;height:14.25pt" o:ole="">
            <v:imagedata r:id="rId21" o:title=""/>
          </v:shape>
          <o:OLEObject Type="Embed" ProgID="Equation.DSMT4" ShapeID="_x0000_i1058" DrawAspect="Content" ObjectID="_1483874365" r:id="rId22"/>
        </w:object>
      </w:r>
      <w:r w:rsidRPr="002610EE">
        <w:rPr>
          <w:position w:val="-24"/>
          <w:szCs w:val="28"/>
        </w:rPr>
        <w:object w:dxaOrig="2500" w:dyaOrig="620">
          <v:shape id="_x0000_i1059" type="#_x0000_t75" style="width:125.25pt;height:30.75pt" o:ole="">
            <v:imagedata r:id="rId23" o:title=""/>
          </v:shape>
          <o:OLEObject Type="Embed" ProgID="Equation.DSMT4" ShapeID="_x0000_i1059" DrawAspect="Content" ObjectID="_1483874366" r:id="rId24"/>
        </w:object>
      </w:r>
      <w:r>
        <w:rPr>
          <w:szCs w:val="28"/>
        </w:rPr>
        <w:t xml:space="preserve">              (0,25)</w:t>
      </w:r>
    </w:p>
    <w:p w:rsidR="00C73146" w:rsidRDefault="00C73146" w:rsidP="00C73146">
      <w:pPr>
        <w:jc w:val="center"/>
        <w:rPr>
          <w:szCs w:val="28"/>
        </w:rPr>
      </w:pPr>
      <w:r w:rsidRPr="002610EE">
        <w:rPr>
          <w:position w:val="-24"/>
          <w:szCs w:val="28"/>
        </w:rPr>
        <w:object w:dxaOrig="2079" w:dyaOrig="620">
          <v:shape id="_x0000_i1060" type="#_x0000_t75" style="width:104.25pt;height:30.75pt" o:ole="">
            <v:imagedata r:id="rId25" o:title=""/>
          </v:shape>
          <o:OLEObject Type="Embed" ProgID="Equation.DSMT4" ShapeID="_x0000_i1060" DrawAspect="Content" ObjectID="_1483874367" r:id="rId26"/>
        </w:object>
      </w:r>
      <w:r>
        <w:rPr>
          <w:szCs w:val="28"/>
        </w:rPr>
        <w:t xml:space="preserve">                     (0,25)</w:t>
      </w:r>
    </w:p>
    <w:p w:rsidR="00C73146" w:rsidRDefault="00C73146" w:rsidP="00C73146">
      <w:pPr>
        <w:jc w:val="center"/>
        <w:rPr>
          <w:szCs w:val="28"/>
        </w:rPr>
      </w:pPr>
      <w:r w:rsidRPr="009E2D40">
        <w:rPr>
          <w:position w:val="-28"/>
          <w:szCs w:val="28"/>
        </w:rPr>
        <w:object w:dxaOrig="2180" w:dyaOrig="680">
          <v:shape id="_x0000_i1061" type="#_x0000_t75" style="width:108.75pt;height:33.75pt" o:ole="">
            <v:imagedata r:id="rId27" o:title=""/>
          </v:shape>
          <o:OLEObject Type="Embed" ProgID="Equation.DSMT4" ShapeID="_x0000_i1061" DrawAspect="Content" ObjectID="_1483874368" r:id="rId28"/>
        </w:object>
      </w:r>
    </w:p>
    <w:p w:rsidR="00C73146" w:rsidRDefault="00C73146" w:rsidP="00C73146">
      <w:pPr>
        <w:rPr>
          <w:szCs w:val="28"/>
        </w:rPr>
      </w:pPr>
      <w:r>
        <w:rPr>
          <w:szCs w:val="28"/>
        </w:rPr>
        <w:t>Vận tốc của vật tại E là: v</w:t>
      </w:r>
      <w:r>
        <w:rPr>
          <w:szCs w:val="28"/>
          <w:vertAlign w:val="subscript"/>
        </w:rPr>
        <w:t>E</w:t>
      </w:r>
      <w:r>
        <w:rPr>
          <w:szCs w:val="28"/>
        </w:rPr>
        <w:t xml:space="preserve"> = 4,899(m/s)</w:t>
      </w:r>
      <w:r w:rsidRPr="00EB74DD">
        <w:rPr>
          <w:szCs w:val="28"/>
        </w:rPr>
        <w:t xml:space="preserve"> </w:t>
      </w:r>
      <w:r>
        <w:rPr>
          <w:szCs w:val="28"/>
        </w:rPr>
        <w:t xml:space="preserve">                       (0,5)</w:t>
      </w:r>
    </w:p>
    <w:p w:rsidR="00C73146" w:rsidRDefault="00C73146" w:rsidP="00C73146">
      <w:pPr>
        <w:rPr>
          <w:szCs w:val="28"/>
        </w:rPr>
      </w:pPr>
      <w:r>
        <w:rPr>
          <w:szCs w:val="28"/>
        </w:rPr>
        <w:t>b)</w:t>
      </w:r>
    </w:p>
    <w:p w:rsidR="00C73146" w:rsidRDefault="00C73146" w:rsidP="00C73146">
      <w:pPr>
        <w:rPr>
          <w:szCs w:val="28"/>
        </w:rPr>
      </w:pPr>
      <w:r>
        <w:rPr>
          <w:szCs w:val="28"/>
        </w:rPr>
        <w:t>Áp dụng định lí động năng ta có: A</w:t>
      </w:r>
      <w:r>
        <w:rPr>
          <w:szCs w:val="28"/>
          <w:vertAlign w:val="subscript"/>
        </w:rPr>
        <w:t>c</w:t>
      </w:r>
      <w:r>
        <w:rPr>
          <w:szCs w:val="28"/>
        </w:rPr>
        <w:t xml:space="preserve"> + A</w:t>
      </w:r>
      <w:r>
        <w:rPr>
          <w:szCs w:val="28"/>
          <w:vertAlign w:val="subscript"/>
        </w:rPr>
        <w:t>P</w:t>
      </w:r>
      <w:r>
        <w:rPr>
          <w:szCs w:val="28"/>
        </w:rPr>
        <w:t xml:space="preserve"> = – W</w:t>
      </w:r>
      <w:r>
        <w:rPr>
          <w:szCs w:val="28"/>
          <w:vertAlign w:val="subscript"/>
        </w:rPr>
        <w:t>đE</w:t>
      </w:r>
      <w:r>
        <w:rPr>
          <w:szCs w:val="28"/>
        </w:rPr>
        <w:t xml:space="preserve">                (0,25)</w:t>
      </w:r>
    </w:p>
    <w:p w:rsidR="00C73146" w:rsidRPr="00A16F59" w:rsidRDefault="00C73146" w:rsidP="00C73146">
      <w:pPr>
        <w:rPr>
          <w:szCs w:val="28"/>
        </w:rPr>
      </w:pPr>
      <w:r>
        <w:rPr>
          <w:szCs w:val="28"/>
        </w:rPr>
        <w:t xml:space="preserve">                         A</w:t>
      </w:r>
      <w:r>
        <w:rPr>
          <w:szCs w:val="28"/>
          <w:vertAlign w:val="subscript"/>
        </w:rPr>
        <w:t>c</w:t>
      </w:r>
      <w:r>
        <w:rPr>
          <w:szCs w:val="28"/>
        </w:rPr>
        <w:t xml:space="preserve"> = - W</w:t>
      </w:r>
      <w:r>
        <w:rPr>
          <w:szCs w:val="28"/>
          <w:vertAlign w:val="subscript"/>
        </w:rPr>
        <w:t>đE</w:t>
      </w:r>
      <w:r>
        <w:rPr>
          <w:szCs w:val="28"/>
        </w:rPr>
        <w:t xml:space="preserve"> + A</w:t>
      </w:r>
      <w:r>
        <w:rPr>
          <w:szCs w:val="28"/>
          <w:vertAlign w:val="subscript"/>
        </w:rPr>
        <w:t>P</w:t>
      </w:r>
      <w:r>
        <w:rPr>
          <w:szCs w:val="28"/>
        </w:rPr>
        <w:t xml:space="preserve"> = </w:t>
      </w:r>
      <w:r w:rsidRPr="00A16F59">
        <w:rPr>
          <w:position w:val="-24"/>
          <w:szCs w:val="28"/>
        </w:rPr>
        <w:object w:dxaOrig="1240" w:dyaOrig="660">
          <v:shape id="_x0000_i1062" type="#_x0000_t75" style="width:62.25pt;height:33pt" o:ole="">
            <v:imagedata r:id="rId29" o:title=""/>
          </v:shape>
          <o:OLEObject Type="Embed" ProgID="Equation.DSMT4" ShapeID="_x0000_i1062" DrawAspect="Content" ObjectID="_1483874369" r:id="rId30"/>
        </w:object>
      </w:r>
      <w:r>
        <w:rPr>
          <w:szCs w:val="28"/>
        </w:rPr>
        <w:t>= - 2,46 (J)       (0,25)</w:t>
      </w:r>
    </w:p>
    <w:p w:rsidR="00C73146" w:rsidRPr="00DA434A" w:rsidRDefault="00C73146" w:rsidP="00C73146">
      <w:pPr>
        <w:jc w:val="center"/>
        <w:rPr>
          <w:szCs w:val="28"/>
        </w:rPr>
      </w:pPr>
      <w:r>
        <w:rPr>
          <w:szCs w:val="28"/>
        </w:rPr>
        <w:t>Mà : A</w:t>
      </w:r>
      <w:r>
        <w:rPr>
          <w:szCs w:val="28"/>
          <w:vertAlign w:val="subscript"/>
        </w:rPr>
        <w:t>c</w:t>
      </w:r>
      <w:r>
        <w:rPr>
          <w:szCs w:val="28"/>
        </w:rPr>
        <w:t xml:space="preserve"> = - F</w:t>
      </w:r>
      <w:r>
        <w:rPr>
          <w:szCs w:val="28"/>
          <w:vertAlign w:val="subscript"/>
        </w:rPr>
        <w:t>c</w:t>
      </w:r>
      <w:r>
        <w:rPr>
          <w:szCs w:val="28"/>
        </w:rPr>
        <w:t xml:space="preserve"> s </w:t>
      </w:r>
      <w:r>
        <w:rPr>
          <w:rFonts w:cs="Times New Roman"/>
          <w:szCs w:val="28"/>
        </w:rPr>
        <w:t>→</w:t>
      </w:r>
      <w:r>
        <w:rPr>
          <w:szCs w:val="28"/>
        </w:rPr>
        <w:t xml:space="preserve"> F</w:t>
      </w:r>
      <w:r>
        <w:rPr>
          <w:szCs w:val="28"/>
          <w:vertAlign w:val="subscript"/>
        </w:rPr>
        <w:t>c</w:t>
      </w:r>
      <w:r>
        <w:rPr>
          <w:szCs w:val="28"/>
        </w:rPr>
        <w:t xml:space="preserve"> = </w:t>
      </w:r>
      <w:r w:rsidRPr="000333B4">
        <w:rPr>
          <w:position w:val="-28"/>
          <w:szCs w:val="28"/>
        </w:rPr>
        <w:object w:dxaOrig="1880" w:dyaOrig="660">
          <v:shape id="_x0000_i1063" type="#_x0000_t75" style="width:93.75pt;height:33pt" o:ole="">
            <v:imagedata r:id="rId31" o:title=""/>
          </v:shape>
          <o:OLEObject Type="Embed" ProgID="Equation.DSMT4" ShapeID="_x0000_i1063" DrawAspect="Content" ObjectID="_1483874370" r:id="rId32"/>
        </w:object>
      </w:r>
      <w:r>
        <w:rPr>
          <w:szCs w:val="28"/>
        </w:rPr>
        <w:t xml:space="preserve">     (0,5)</w:t>
      </w:r>
    </w:p>
    <w:p w:rsidR="00C73146" w:rsidRDefault="00C73146">
      <w:pPr>
        <w:rPr>
          <w:b/>
        </w:rPr>
      </w:pPr>
      <w:r>
        <w:rPr>
          <w:b/>
        </w:rPr>
        <w:br w:type="page"/>
      </w:r>
    </w:p>
    <w:tbl>
      <w:tblPr>
        <w:tblW w:w="11482" w:type="dxa"/>
        <w:jc w:val="center"/>
        <w:tblInd w:w="108" w:type="dxa"/>
        <w:tblLook w:val="01E0"/>
      </w:tblPr>
      <w:tblGrid>
        <w:gridCol w:w="4728"/>
        <w:gridCol w:w="6754"/>
      </w:tblGrid>
      <w:tr w:rsidR="0010132D" w:rsidRPr="00385C56" w:rsidTr="00BB64A3">
        <w:trPr>
          <w:trHeight w:val="1391"/>
          <w:jc w:val="center"/>
        </w:trPr>
        <w:tc>
          <w:tcPr>
            <w:tcW w:w="4728" w:type="dxa"/>
          </w:tcPr>
          <w:p w:rsidR="0010132D" w:rsidRPr="00E6104C" w:rsidRDefault="0010132D" w:rsidP="00BB64A3">
            <w:pPr>
              <w:spacing w:after="0"/>
              <w:rPr>
                <w:b/>
                <w:sz w:val="22"/>
                <w:szCs w:val="28"/>
              </w:rPr>
            </w:pPr>
            <w:r w:rsidRPr="00E6104C">
              <w:rPr>
                <w:b/>
                <w:sz w:val="22"/>
                <w:szCs w:val="28"/>
              </w:rPr>
              <w:lastRenderedPageBreak/>
              <w:t xml:space="preserve">  </w:t>
            </w:r>
            <w:r>
              <w:rPr>
                <w:b/>
                <w:sz w:val="22"/>
                <w:szCs w:val="28"/>
              </w:rPr>
              <w:t xml:space="preserve">     </w:t>
            </w:r>
            <w:r w:rsidRPr="00E6104C">
              <w:rPr>
                <w:b/>
                <w:sz w:val="22"/>
                <w:szCs w:val="28"/>
              </w:rPr>
              <w:t xml:space="preserve"> </w:t>
            </w:r>
            <w:r>
              <w:rPr>
                <w:b/>
                <w:sz w:val="22"/>
                <w:szCs w:val="28"/>
              </w:rPr>
              <w:t xml:space="preserve"> </w:t>
            </w:r>
            <w:r w:rsidRPr="00E6104C">
              <w:rPr>
                <w:b/>
                <w:sz w:val="22"/>
                <w:szCs w:val="28"/>
              </w:rPr>
              <w:t>TRƯỜNG THPT HÀM THUẬN BẮC</w:t>
            </w:r>
          </w:p>
          <w:p w:rsidR="0010132D" w:rsidRPr="00E6104C" w:rsidRDefault="002F31C2" w:rsidP="00BB64A3">
            <w:pPr>
              <w:spacing w:after="0"/>
              <w:jc w:val="center"/>
              <w:rPr>
                <w:b/>
                <w:sz w:val="22"/>
                <w:szCs w:val="28"/>
              </w:rPr>
            </w:pPr>
            <w:r w:rsidRPr="002F31C2">
              <w:rPr>
                <w:b/>
                <w:noProof/>
                <w:sz w:val="22"/>
                <w:szCs w:val="28"/>
                <w:lang w:val="vi-VN"/>
              </w:rPr>
              <w:pict>
                <v:shape id="_x0000_s1055" type="#_x0000_t32" style="position:absolute;left:0;text-align:left;margin-left:43.25pt;margin-top:1.8pt;width:140.25pt;height:0;z-index:251667456" o:connectortype="straight"/>
              </w:pict>
            </w:r>
          </w:p>
          <w:p w:rsidR="0010132D" w:rsidRPr="00E6104C" w:rsidRDefault="0010132D" w:rsidP="00BB64A3">
            <w:pPr>
              <w:tabs>
                <w:tab w:val="left" w:pos="810"/>
                <w:tab w:val="center" w:pos="2148"/>
              </w:tabs>
              <w:spacing w:after="0"/>
              <w:rPr>
                <w:color w:val="0033CC"/>
                <w:sz w:val="22"/>
                <w:szCs w:val="28"/>
              </w:rPr>
            </w:pPr>
            <w:r w:rsidRPr="00E6104C">
              <w:rPr>
                <w:b/>
                <w:sz w:val="22"/>
                <w:szCs w:val="28"/>
              </w:rPr>
              <w:tab/>
              <w:t xml:space="preserve">   </w:t>
            </w:r>
            <w:r>
              <w:rPr>
                <w:b/>
                <w:sz w:val="22"/>
                <w:szCs w:val="28"/>
              </w:rPr>
              <w:t xml:space="preserve">     </w:t>
            </w:r>
            <w:r w:rsidRPr="00E6104C">
              <w:rPr>
                <w:b/>
                <w:sz w:val="22"/>
                <w:szCs w:val="28"/>
              </w:rPr>
              <w:t xml:space="preserve"> </w:t>
            </w:r>
            <w:r w:rsidRPr="00E6104C">
              <w:rPr>
                <w:b/>
                <w:color w:val="0033CC"/>
                <w:sz w:val="22"/>
                <w:szCs w:val="28"/>
              </w:rPr>
              <w:t>(ĐỀ CHÍNH THỨC)</w:t>
            </w:r>
          </w:p>
        </w:tc>
        <w:tc>
          <w:tcPr>
            <w:tcW w:w="6754" w:type="dxa"/>
          </w:tcPr>
          <w:p w:rsidR="0010132D" w:rsidRPr="00E6104C" w:rsidRDefault="0010132D" w:rsidP="00BB64A3">
            <w:pPr>
              <w:tabs>
                <w:tab w:val="center" w:pos="1980"/>
                <w:tab w:val="left" w:pos="4860"/>
              </w:tabs>
              <w:spacing w:after="0"/>
              <w:rPr>
                <w:b/>
                <w:sz w:val="22"/>
                <w:szCs w:val="28"/>
              </w:rPr>
            </w:pPr>
            <w:r w:rsidRPr="00E6104C">
              <w:rPr>
                <w:b/>
                <w:sz w:val="22"/>
                <w:szCs w:val="28"/>
              </w:rPr>
              <w:t xml:space="preserve">ĐỀ KIỂM TRA 1 TIẾT KHỐI </w:t>
            </w:r>
            <w:r w:rsidRPr="00E6104C">
              <w:rPr>
                <w:b/>
                <w:color w:val="0000FF"/>
                <w:sz w:val="22"/>
                <w:szCs w:val="28"/>
              </w:rPr>
              <w:t>1</w:t>
            </w:r>
            <w:r>
              <w:rPr>
                <w:b/>
                <w:color w:val="0000FF"/>
                <w:sz w:val="22"/>
                <w:szCs w:val="28"/>
              </w:rPr>
              <w:t>0</w:t>
            </w:r>
            <w:r w:rsidRPr="00E6104C">
              <w:rPr>
                <w:b/>
                <w:sz w:val="22"/>
                <w:szCs w:val="28"/>
              </w:rPr>
              <w:t xml:space="preserve"> BAN</w:t>
            </w:r>
            <w:r>
              <w:rPr>
                <w:b/>
                <w:sz w:val="22"/>
                <w:szCs w:val="28"/>
              </w:rPr>
              <w:t xml:space="preserve"> TỰ NHIÊN</w:t>
            </w:r>
          </w:p>
          <w:p w:rsidR="0010132D" w:rsidRPr="00E6104C" w:rsidRDefault="0010132D" w:rsidP="00BB64A3">
            <w:pPr>
              <w:tabs>
                <w:tab w:val="center" w:pos="1980"/>
                <w:tab w:val="left" w:pos="4860"/>
              </w:tabs>
              <w:spacing w:after="0"/>
              <w:rPr>
                <w:b/>
                <w:sz w:val="22"/>
                <w:szCs w:val="28"/>
              </w:rPr>
            </w:pPr>
            <w:r w:rsidRPr="00E6104C">
              <w:rPr>
                <w:sz w:val="22"/>
                <w:szCs w:val="28"/>
              </w:rPr>
              <w:t>Năm học</w:t>
            </w:r>
            <w:r w:rsidRPr="00E6104C">
              <w:rPr>
                <w:b/>
                <w:sz w:val="22"/>
                <w:szCs w:val="28"/>
              </w:rPr>
              <w:t xml:space="preserve"> 2014 – 2015</w:t>
            </w:r>
          </w:p>
          <w:p w:rsidR="0010132D" w:rsidRPr="00E6104C" w:rsidRDefault="0010132D" w:rsidP="00BB64A3">
            <w:pPr>
              <w:tabs>
                <w:tab w:val="center" w:pos="1980"/>
                <w:tab w:val="left" w:pos="4860"/>
              </w:tabs>
              <w:spacing w:after="0"/>
              <w:rPr>
                <w:b/>
                <w:sz w:val="22"/>
                <w:szCs w:val="28"/>
              </w:rPr>
            </w:pPr>
            <w:r w:rsidRPr="00E6104C">
              <w:rPr>
                <w:sz w:val="22"/>
                <w:szCs w:val="28"/>
              </w:rPr>
              <w:t>Môn:</w:t>
            </w:r>
            <w:r w:rsidRPr="00E6104C">
              <w:rPr>
                <w:b/>
                <w:sz w:val="22"/>
                <w:szCs w:val="28"/>
              </w:rPr>
              <w:t xml:space="preserve">  </w:t>
            </w:r>
            <w:r>
              <w:rPr>
                <w:b/>
                <w:sz w:val="22"/>
                <w:szCs w:val="28"/>
              </w:rPr>
              <w:t>VẬT</w:t>
            </w:r>
            <w:r w:rsidRPr="00E6104C">
              <w:rPr>
                <w:b/>
                <w:sz w:val="22"/>
                <w:szCs w:val="28"/>
              </w:rPr>
              <w:t xml:space="preserve"> LÝ (Lần </w:t>
            </w:r>
            <w:r>
              <w:rPr>
                <w:b/>
                <w:sz w:val="22"/>
                <w:szCs w:val="28"/>
              </w:rPr>
              <w:t>3</w:t>
            </w:r>
            <w:r w:rsidRPr="00E6104C">
              <w:rPr>
                <w:b/>
                <w:sz w:val="22"/>
                <w:szCs w:val="28"/>
              </w:rPr>
              <w:t>)</w:t>
            </w:r>
          </w:p>
          <w:p w:rsidR="0010132D" w:rsidRPr="00E6104C" w:rsidRDefault="0010132D" w:rsidP="00BB64A3">
            <w:pPr>
              <w:tabs>
                <w:tab w:val="center" w:pos="1980"/>
                <w:tab w:val="left" w:pos="4860"/>
              </w:tabs>
              <w:spacing w:after="0"/>
              <w:rPr>
                <w:b/>
                <w:sz w:val="22"/>
                <w:szCs w:val="28"/>
              </w:rPr>
            </w:pPr>
            <w:r w:rsidRPr="00E6104C">
              <w:rPr>
                <w:sz w:val="22"/>
                <w:szCs w:val="28"/>
              </w:rPr>
              <w:t>Thời gian: 4</w:t>
            </w:r>
            <w:r w:rsidRPr="00E6104C">
              <w:rPr>
                <w:b/>
                <w:color w:val="0000FF"/>
                <w:sz w:val="22"/>
                <w:szCs w:val="28"/>
              </w:rPr>
              <w:t>5</w:t>
            </w:r>
            <w:r w:rsidRPr="00E6104C">
              <w:rPr>
                <w:b/>
                <w:sz w:val="22"/>
                <w:szCs w:val="28"/>
              </w:rPr>
              <w:t xml:space="preserve"> phút</w:t>
            </w:r>
            <w:r w:rsidRPr="00E6104C">
              <w:rPr>
                <w:sz w:val="22"/>
                <w:szCs w:val="28"/>
              </w:rPr>
              <w:t xml:space="preserve"> (</w:t>
            </w:r>
            <w:r w:rsidRPr="00E6104C">
              <w:rPr>
                <w:i/>
                <w:sz w:val="22"/>
                <w:szCs w:val="28"/>
              </w:rPr>
              <w:t>không kể thời gian giao đề</w:t>
            </w:r>
            <w:r w:rsidRPr="00E6104C">
              <w:rPr>
                <w:sz w:val="22"/>
                <w:szCs w:val="28"/>
              </w:rPr>
              <w:t>)</w:t>
            </w:r>
          </w:p>
          <w:p w:rsidR="0010132D" w:rsidRPr="00E6104C" w:rsidRDefault="002F31C2" w:rsidP="00BB64A3">
            <w:pPr>
              <w:tabs>
                <w:tab w:val="center" w:pos="1980"/>
                <w:tab w:val="left" w:pos="4860"/>
              </w:tabs>
              <w:spacing w:after="0"/>
              <w:rPr>
                <w:b/>
                <w:sz w:val="22"/>
                <w:szCs w:val="28"/>
              </w:rPr>
            </w:pPr>
            <w:r w:rsidRPr="002F31C2">
              <w:rPr>
                <w:b/>
                <w:noProof/>
                <w:sz w:val="22"/>
                <w:szCs w:val="28"/>
                <w:lang w:val="vi-VN" w:eastAsia="zh-TW"/>
              </w:rPr>
              <w:pict>
                <v:line id="_x0000_s1054" style="position:absolute;z-index:251666432" from="25.3pt,4.15pt" to="187.3pt,4.15pt"/>
              </w:pict>
            </w:r>
          </w:p>
        </w:tc>
      </w:tr>
    </w:tbl>
    <w:p w:rsidR="0010132D" w:rsidRPr="00FD696E" w:rsidRDefault="0010132D" w:rsidP="0010132D">
      <w:pPr>
        <w:spacing w:after="0"/>
        <w:jc w:val="center"/>
        <w:rPr>
          <w:b/>
          <w:u w:val="single"/>
        </w:rPr>
      </w:pPr>
      <w:r w:rsidRPr="00FD696E">
        <w:rPr>
          <w:b/>
          <w:u w:val="single"/>
        </w:rPr>
        <w:t xml:space="preserve">ĐỀ </w:t>
      </w:r>
      <w:r>
        <w:rPr>
          <w:b/>
          <w:u w:val="single"/>
        </w:rPr>
        <w:t>2</w:t>
      </w:r>
      <w:r w:rsidRPr="00FD696E">
        <w:rPr>
          <w:b/>
          <w:u w:val="single"/>
        </w:rPr>
        <w:t>:</w:t>
      </w:r>
    </w:p>
    <w:p w:rsidR="0010132D" w:rsidRPr="0010132D" w:rsidRDefault="0010132D" w:rsidP="0010132D">
      <w:pPr>
        <w:rPr>
          <w:b/>
          <w:szCs w:val="28"/>
        </w:rPr>
      </w:pPr>
      <w:r>
        <w:rPr>
          <w:b/>
          <w:szCs w:val="28"/>
        </w:rPr>
        <w:t xml:space="preserve">I. </w:t>
      </w:r>
      <w:r w:rsidRPr="0010132D">
        <w:rPr>
          <w:b/>
          <w:szCs w:val="28"/>
        </w:rPr>
        <w:t>LÍ THUYẾT</w:t>
      </w:r>
      <w:r w:rsidRPr="0010132D">
        <w:rPr>
          <w:b/>
          <w:i/>
          <w:szCs w:val="28"/>
        </w:rPr>
        <w:t xml:space="preserve"> (5 ĐIỂM):</w:t>
      </w:r>
    </w:p>
    <w:p w:rsidR="0010132D" w:rsidRPr="003B1D6E" w:rsidRDefault="0010132D" w:rsidP="0010132D">
      <w:pPr>
        <w:jc w:val="both"/>
        <w:rPr>
          <w:szCs w:val="28"/>
        </w:rPr>
      </w:pPr>
      <w:r>
        <w:rPr>
          <w:b/>
        </w:rPr>
        <w:t xml:space="preserve">Câu 1 </w:t>
      </w:r>
      <w:r w:rsidRPr="0010132D">
        <w:rPr>
          <w:b/>
          <w:i/>
        </w:rPr>
        <w:t>(1,5 điểm):</w:t>
      </w:r>
      <w:r w:rsidRPr="0010132D">
        <w:rPr>
          <w:i/>
          <w:sz w:val="24"/>
          <w:szCs w:val="24"/>
        </w:rPr>
        <w:t xml:space="preserve"> </w:t>
      </w:r>
      <w:r w:rsidRPr="003B1D6E">
        <w:rPr>
          <w:szCs w:val="28"/>
        </w:rPr>
        <w:t>Nêu định nghĩa công trong trường hợp tổng quát và định nghĩa công suất.</w:t>
      </w:r>
    </w:p>
    <w:p w:rsidR="0010132D" w:rsidRPr="003B26BA" w:rsidRDefault="0010132D" w:rsidP="0010132D">
      <w:pPr>
        <w:jc w:val="both"/>
        <w:rPr>
          <w:sz w:val="24"/>
          <w:szCs w:val="24"/>
        </w:rPr>
      </w:pPr>
      <w:r w:rsidRPr="00DF3EA1">
        <w:rPr>
          <w:b/>
          <w:szCs w:val="28"/>
        </w:rPr>
        <w:t>Câu 2</w:t>
      </w:r>
      <w:r>
        <w:rPr>
          <w:b/>
          <w:szCs w:val="28"/>
        </w:rPr>
        <w:t xml:space="preserve"> </w:t>
      </w:r>
      <w:r w:rsidRPr="0010132D">
        <w:rPr>
          <w:b/>
          <w:i/>
          <w:szCs w:val="28"/>
        </w:rPr>
        <w:t>(2,0 điểm):</w:t>
      </w:r>
      <w:r>
        <w:rPr>
          <w:b/>
          <w:szCs w:val="28"/>
        </w:rPr>
        <w:t xml:space="preserve"> </w:t>
      </w:r>
      <w:r w:rsidRPr="00D97314">
        <w:rPr>
          <w:szCs w:val="28"/>
        </w:rPr>
        <w:t>Nêu định nghĩa động năng.Phát biểu định lí động năng, từ đó nêu mối quan hệ giữa công và năng lượng</w:t>
      </w:r>
      <w:r w:rsidRPr="003B26BA">
        <w:rPr>
          <w:sz w:val="24"/>
          <w:szCs w:val="24"/>
        </w:rPr>
        <w:t>.</w:t>
      </w:r>
    </w:p>
    <w:p w:rsidR="0010132D" w:rsidRDefault="0010132D" w:rsidP="0010132D">
      <w:pPr>
        <w:jc w:val="both"/>
        <w:rPr>
          <w:szCs w:val="28"/>
        </w:rPr>
      </w:pPr>
      <w:r w:rsidRPr="00DF3EA1">
        <w:rPr>
          <w:b/>
          <w:szCs w:val="28"/>
        </w:rPr>
        <w:t>Câu 3</w:t>
      </w:r>
      <w:r>
        <w:rPr>
          <w:b/>
          <w:szCs w:val="28"/>
        </w:rPr>
        <w:t xml:space="preserve"> </w:t>
      </w:r>
      <w:r w:rsidRPr="0010132D">
        <w:rPr>
          <w:b/>
          <w:i/>
          <w:szCs w:val="28"/>
        </w:rPr>
        <w:t>(1,5 điểm):</w:t>
      </w:r>
      <w:r w:rsidRPr="0010132D">
        <w:rPr>
          <w:i/>
          <w:sz w:val="24"/>
          <w:szCs w:val="24"/>
        </w:rPr>
        <w:t xml:space="preserve"> </w:t>
      </w:r>
      <w:r w:rsidRPr="003B1D6E">
        <w:rPr>
          <w:szCs w:val="28"/>
        </w:rPr>
        <w:t>Nêu nội dung của định luật bảo toàn động lượng</w:t>
      </w:r>
      <w:r>
        <w:rPr>
          <w:szCs w:val="28"/>
        </w:rPr>
        <w:t>. Vận dụng: Người ta thường nói: “ không thể tự nắm tóc mình mà nhấc mình lên được”. Câu nói này có cơ sở khoa học không? Tại sao?</w:t>
      </w:r>
    </w:p>
    <w:p w:rsidR="0010132D" w:rsidRPr="0010132D" w:rsidRDefault="0010132D" w:rsidP="0010132D">
      <w:pPr>
        <w:jc w:val="both"/>
        <w:rPr>
          <w:b/>
          <w:szCs w:val="28"/>
        </w:rPr>
      </w:pPr>
      <w:r>
        <w:rPr>
          <w:b/>
          <w:szCs w:val="28"/>
        </w:rPr>
        <w:t xml:space="preserve">II. </w:t>
      </w:r>
      <w:r w:rsidRPr="0010132D">
        <w:rPr>
          <w:b/>
          <w:szCs w:val="28"/>
        </w:rPr>
        <w:t>BÀI TẬP</w:t>
      </w:r>
      <w:r>
        <w:rPr>
          <w:b/>
          <w:szCs w:val="28"/>
        </w:rPr>
        <w:t xml:space="preserve"> </w:t>
      </w:r>
      <w:r w:rsidRPr="0010132D">
        <w:rPr>
          <w:b/>
          <w:i/>
          <w:szCs w:val="28"/>
        </w:rPr>
        <w:t>(5 ĐIỂM):</w:t>
      </w:r>
    </w:p>
    <w:p w:rsidR="0010132D" w:rsidRDefault="0010132D" w:rsidP="0010132D">
      <w:pPr>
        <w:jc w:val="both"/>
        <w:rPr>
          <w:szCs w:val="28"/>
        </w:rPr>
      </w:pPr>
      <w:r>
        <w:rPr>
          <w:b/>
          <w:noProof/>
          <w:szCs w:val="28"/>
        </w:rPr>
        <w:drawing>
          <wp:anchor distT="0" distB="0" distL="114300" distR="114300" simplePos="0" relativeHeight="251669504" behindDoc="0" locked="0" layoutInCell="1" allowOverlap="1">
            <wp:simplePos x="0" y="0"/>
            <wp:positionH relativeFrom="column">
              <wp:posOffset>3609975</wp:posOffset>
            </wp:positionH>
            <wp:positionV relativeFrom="paragraph">
              <wp:posOffset>972185</wp:posOffset>
            </wp:positionV>
            <wp:extent cx="2971800" cy="1590675"/>
            <wp:effectExtent l="19050" t="0" r="0" b="0"/>
            <wp:wrapNone/>
            <wp:docPr id="2"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6" cstate="print"/>
                    <a:srcRect/>
                    <a:stretch>
                      <a:fillRect/>
                    </a:stretch>
                  </pic:blipFill>
                  <pic:spPr bwMode="auto">
                    <a:xfrm>
                      <a:off x="0" y="0"/>
                      <a:ext cx="2971800" cy="1590675"/>
                    </a:xfrm>
                    <a:prstGeom prst="rect">
                      <a:avLst/>
                    </a:prstGeom>
                    <a:noFill/>
                    <a:ln w="9525">
                      <a:noFill/>
                      <a:miter lim="800000"/>
                      <a:headEnd/>
                      <a:tailEnd/>
                    </a:ln>
                  </pic:spPr>
                </pic:pic>
              </a:graphicData>
            </a:graphic>
          </wp:anchor>
        </w:drawing>
      </w:r>
      <w:r w:rsidRPr="005E5B21">
        <w:rPr>
          <w:b/>
          <w:szCs w:val="28"/>
        </w:rPr>
        <w:t>Câu 1</w:t>
      </w:r>
      <w:r>
        <w:rPr>
          <w:b/>
          <w:szCs w:val="28"/>
        </w:rPr>
        <w:t xml:space="preserve"> </w:t>
      </w:r>
      <w:r w:rsidRPr="0010132D">
        <w:rPr>
          <w:b/>
          <w:i/>
          <w:szCs w:val="28"/>
        </w:rPr>
        <w:t>(2 điểm):</w:t>
      </w:r>
      <w:r w:rsidRPr="005E5B21">
        <w:rPr>
          <w:b/>
          <w:szCs w:val="28"/>
        </w:rPr>
        <w:t xml:space="preserve"> </w:t>
      </w:r>
      <w:r>
        <w:rPr>
          <w:szCs w:val="28"/>
        </w:rPr>
        <w:t>Một hòn bi có khối lượng 300g chuyển động thẳng đều với tốc độ 2m/s đến va chạm mềm với một viên bi thứ hai có khối lượng 200g  đang chuyển động thẳng đều cùng phương nhưng ngược  chiều với tốc độ 4m/s. Hãy xác định vận tốc của hai viên bi sau va chạm và độ biến thiên động năng của hệ.</w:t>
      </w:r>
    </w:p>
    <w:p w:rsidR="0010132D" w:rsidRDefault="0010132D" w:rsidP="0010132D">
      <w:pPr>
        <w:jc w:val="both"/>
        <w:rPr>
          <w:szCs w:val="28"/>
        </w:rPr>
      </w:pPr>
      <w:r w:rsidRPr="00F22B47">
        <w:rPr>
          <w:b/>
          <w:szCs w:val="28"/>
        </w:rPr>
        <w:t>Câu 2</w:t>
      </w:r>
      <w:r w:rsidRPr="0010132D">
        <w:rPr>
          <w:b/>
          <w:i/>
          <w:szCs w:val="28"/>
        </w:rPr>
        <w:t xml:space="preserve"> (3 điểm): </w:t>
      </w:r>
      <w:r>
        <w:rPr>
          <w:szCs w:val="28"/>
        </w:rPr>
        <w:t xml:space="preserve">Một vật có khối lượng 0,2kg  </w:t>
      </w:r>
    </w:p>
    <w:p w:rsidR="0010132D" w:rsidRDefault="0010132D" w:rsidP="0010132D">
      <w:pPr>
        <w:jc w:val="both"/>
        <w:rPr>
          <w:szCs w:val="28"/>
        </w:rPr>
      </w:pPr>
      <w:r>
        <w:rPr>
          <w:szCs w:val="28"/>
        </w:rPr>
        <w:t xml:space="preserve">trượt không ma sát từ đỉnh A một mặt phẳng </w:t>
      </w:r>
    </w:p>
    <w:p w:rsidR="0010132D" w:rsidRDefault="0010132D" w:rsidP="0010132D">
      <w:pPr>
        <w:jc w:val="both"/>
        <w:rPr>
          <w:szCs w:val="28"/>
        </w:rPr>
      </w:pPr>
      <w:r>
        <w:rPr>
          <w:szCs w:val="28"/>
        </w:rPr>
        <w:t xml:space="preserve">nghiêng với vận tốc đầu 4m/s xuống đến B </w:t>
      </w:r>
    </w:p>
    <w:p w:rsidR="0010132D" w:rsidRDefault="0010132D" w:rsidP="0010132D">
      <w:pPr>
        <w:jc w:val="both"/>
        <w:rPr>
          <w:szCs w:val="28"/>
        </w:rPr>
      </w:pPr>
      <w:r>
        <w:rPr>
          <w:szCs w:val="28"/>
        </w:rPr>
        <w:t xml:space="preserve">là chân của mặt phẳng nghiêng và rơi xuống </w:t>
      </w:r>
    </w:p>
    <w:p w:rsidR="0010132D" w:rsidRDefault="0010132D" w:rsidP="0010132D">
      <w:pPr>
        <w:jc w:val="both"/>
        <w:rPr>
          <w:szCs w:val="28"/>
        </w:rPr>
      </w:pPr>
      <w:r>
        <w:rPr>
          <w:szCs w:val="28"/>
        </w:rPr>
        <w:t>đất tại điểm E. Cho biết: AD = 200 cm, BC = 100 cm, g = 10m/s</w:t>
      </w:r>
      <w:r>
        <w:rPr>
          <w:szCs w:val="28"/>
          <w:vertAlign w:val="superscript"/>
        </w:rPr>
        <w:t>2</w:t>
      </w:r>
      <w:r>
        <w:rPr>
          <w:szCs w:val="28"/>
        </w:rPr>
        <w:t>.</w:t>
      </w:r>
    </w:p>
    <w:p w:rsidR="0010132D" w:rsidRPr="00B077C5" w:rsidRDefault="0010132D" w:rsidP="0010132D">
      <w:pPr>
        <w:pStyle w:val="ListParagraph"/>
        <w:numPr>
          <w:ilvl w:val="0"/>
          <w:numId w:val="8"/>
        </w:numPr>
        <w:jc w:val="both"/>
        <w:rPr>
          <w:szCs w:val="28"/>
        </w:rPr>
      </w:pPr>
      <w:r w:rsidRPr="00B077C5">
        <w:rPr>
          <w:szCs w:val="28"/>
        </w:rPr>
        <w:t>Tính vận tốc của vật tại điểm B và E. Bỏ qua lực cản không khí.</w:t>
      </w:r>
    </w:p>
    <w:p w:rsidR="0010132D" w:rsidRDefault="0010132D" w:rsidP="0010132D">
      <w:pPr>
        <w:pStyle w:val="ListParagraph"/>
        <w:numPr>
          <w:ilvl w:val="0"/>
          <w:numId w:val="8"/>
        </w:numPr>
        <w:jc w:val="both"/>
        <w:rPr>
          <w:szCs w:val="28"/>
        </w:rPr>
      </w:pPr>
      <w:r>
        <w:rPr>
          <w:szCs w:val="28"/>
        </w:rPr>
        <w:t>Sau khi rơi vật bị lún theo phương thẳng đứng xuống đất một đoạn 2cm. Tính công của lực cản và độ lớn lực cản của đất tác dụng lên vật.</w:t>
      </w:r>
    </w:p>
    <w:p w:rsidR="0010132D" w:rsidRDefault="0010132D" w:rsidP="0010132D">
      <w:pPr>
        <w:pStyle w:val="ListParagraph"/>
        <w:jc w:val="both"/>
        <w:rPr>
          <w:szCs w:val="28"/>
        </w:rPr>
      </w:pPr>
      <w:r>
        <w:rPr>
          <w:szCs w:val="28"/>
        </w:rPr>
        <w:t>(Giải bằng phương pháp năng lượng)</w:t>
      </w:r>
    </w:p>
    <w:p w:rsidR="0010132D" w:rsidRDefault="0010132D" w:rsidP="0010132D">
      <w:pPr>
        <w:spacing w:after="0"/>
        <w:rPr>
          <w:b/>
        </w:rPr>
      </w:pPr>
      <w:r>
        <w:rPr>
          <w:b/>
        </w:rPr>
        <w:t>* Chú ý: Học sinh nộp lại đề cùng với bài làm.</w:t>
      </w:r>
    </w:p>
    <w:p w:rsidR="0010132D" w:rsidRDefault="0010132D" w:rsidP="0010132D">
      <w:pPr>
        <w:jc w:val="center"/>
        <w:rPr>
          <w:b/>
        </w:rPr>
      </w:pPr>
    </w:p>
    <w:p w:rsidR="0010132D" w:rsidRDefault="0010132D" w:rsidP="0010132D">
      <w:pPr>
        <w:jc w:val="center"/>
        <w:rPr>
          <w:b/>
        </w:rPr>
      </w:pPr>
      <w:r>
        <w:rPr>
          <w:b/>
        </w:rPr>
        <w:t>-----hết-----</w:t>
      </w:r>
    </w:p>
    <w:p w:rsidR="0010132D" w:rsidRDefault="0010132D" w:rsidP="0010132D">
      <w:pPr>
        <w:jc w:val="center"/>
        <w:rPr>
          <w:b/>
        </w:rPr>
      </w:pPr>
    </w:p>
    <w:p w:rsidR="005F6E5E" w:rsidRPr="004E7F9F" w:rsidRDefault="005F6E5E" w:rsidP="005F6E5E">
      <w:pPr>
        <w:rPr>
          <w:b/>
          <w:szCs w:val="28"/>
        </w:rPr>
      </w:pPr>
      <w:r w:rsidRPr="004E7F9F">
        <w:rPr>
          <w:b/>
          <w:szCs w:val="28"/>
        </w:rPr>
        <w:lastRenderedPageBreak/>
        <w:t>Đáp án:</w:t>
      </w:r>
    </w:p>
    <w:p w:rsidR="005F6E5E" w:rsidRPr="004E7F9F" w:rsidRDefault="005F6E5E" w:rsidP="005F6E5E">
      <w:pPr>
        <w:pStyle w:val="ListParagraph"/>
        <w:numPr>
          <w:ilvl w:val="0"/>
          <w:numId w:val="9"/>
        </w:numPr>
        <w:rPr>
          <w:b/>
        </w:rPr>
      </w:pPr>
      <w:r w:rsidRPr="004E7F9F">
        <w:rPr>
          <w:b/>
        </w:rPr>
        <w:t>LÍ THUYẾT (5 ĐIỂM):</w:t>
      </w:r>
    </w:p>
    <w:p w:rsidR="005F6E5E" w:rsidRDefault="005F6E5E" w:rsidP="005F6E5E">
      <w:pPr>
        <w:rPr>
          <w:b/>
        </w:rPr>
      </w:pPr>
      <w:r>
        <w:rPr>
          <w:b/>
        </w:rPr>
        <w:t xml:space="preserve">Câu 1(1,5 điểm): </w:t>
      </w:r>
    </w:p>
    <w:p w:rsidR="005F6E5E" w:rsidRPr="00673B04" w:rsidRDefault="005F6E5E" w:rsidP="005F6E5E">
      <w:pPr>
        <w:pStyle w:val="ListParagraph"/>
        <w:numPr>
          <w:ilvl w:val="0"/>
          <w:numId w:val="5"/>
        </w:numPr>
        <w:rPr>
          <w:szCs w:val="28"/>
        </w:rPr>
      </w:pPr>
      <w:r w:rsidRPr="00673B04">
        <w:rPr>
          <w:sz w:val="24"/>
          <w:szCs w:val="24"/>
        </w:rPr>
        <w:t xml:space="preserve"> </w:t>
      </w:r>
      <w:r w:rsidRPr="00673B04">
        <w:rPr>
          <w:szCs w:val="28"/>
        </w:rPr>
        <w:t>Nêu định nghĩa công trong trường hợp tổng quát (0,5), viết công thức(0,25), giải thích các đại lượng và nêu đơn vị (0,25đ).</w:t>
      </w:r>
    </w:p>
    <w:p w:rsidR="005F6E5E" w:rsidRPr="00673B04" w:rsidRDefault="005F6E5E" w:rsidP="005F6E5E">
      <w:pPr>
        <w:pStyle w:val="ListParagraph"/>
        <w:numPr>
          <w:ilvl w:val="0"/>
          <w:numId w:val="5"/>
        </w:numPr>
        <w:rPr>
          <w:szCs w:val="28"/>
        </w:rPr>
      </w:pPr>
      <w:r>
        <w:rPr>
          <w:szCs w:val="28"/>
        </w:rPr>
        <w:t>Nêu</w:t>
      </w:r>
      <w:r w:rsidRPr="00673B04">
        <w:rPr>
          <w:szCs w:val="28"/>
        </w:rPr>
        <w:t xml:space="preserve"> định nghĩa công suấ</w:t>
      </w:r>
      <w:r>
        <w:rPr>
          <w:szCs w:val="28"/>
        </w:rPr>
        <w:t>t(0,25),</w:t>
      </w:r>
      <w:r w:rsidRPr="00673B04">
        <w:rPr>
          <w:szCs w:val="28"/>
        </w:rPr>
        <w:t xml:space="preserve"> </w:t>
      </w:r>
      <w:r>
        <w:rPr>
          <w:szCs w:val="28"/>
        </w:rPr>
        <w:t>viết công thức(0,25),giải thích các đại lượng và nêu đơn vị (0,25đ).</w:t>
      </w:r>
    </w:p>
    <w:p w:rsidR="005F6E5E" w:rsidRPr="000145A0" w:rsidRDefault="005F6E5E" w:rsidP="005F6E5E">
      <w:pPr>
        <w:rPr>
          <w:b/>
          <w:szCs w:val="28"/>
        </w:rPr>
      </w:pPr>
      <w:r>
        <w:rPr>
          <w:szCs w:val="28"/>
        </w:rPr>
        <w:t xml:space="preserve">  </w:t>
      </w:r>
    </w:p>
    <w:p w:rsidR="005F6E5E" w:rsidRDefault="005F6E5E" w:rsidP="005F6E5E">
      <w:pPr>
        <w:rPr>
          <w:szCs w:val="28"/>
        </w:rPr>
      </w:pPr>
      <w:r w:rsidRPr="00DF3EA1">
        <w:rPr>
          <w:b/>
          <w:szCs w:val="28"/>
        </w:rPr>
        <w:t>Câu 2</w:t>
      </w:r>
      <w:r>
        <w:rPr>
          <w:b/>
          <w:szCs w:val="28"/>
        </w:rPr>
        <w:t>(2,0 điểm)</w:t>
      </w:r>
      <w:r w:rsidRPr="00DF3EA1">
        <w:rPr>
          <w:b/>
          <w:szCs w:val="28"/>
        </w:rPr>
        <w:t>:</w:t>
      </w:r>
      <w:r w:rsidRPr="00DF3EA1">
        <w:rPr>
          <w:szCs w:val="28"/>
        </w:rPr>
        <w:t xml:space="preserve"> </w:t>
      </w:r>
    </w:p>
    <w:p w:rsidR="005F6E5E" w:rsidRPr="00E91027" w:rsidRDefault="005F6E5E" w:rsidP="005F6E5E">
      <w:pPr>
        <w:pStyle w:val="ListParagraph"/>
        <w:numPr>
          <w:ilvl w:val="0"/>
          <w:numId w:val="5"/>
        </w:numPr>
        <w:rPr>
          <w:szCs w:val="28"/>
        </w:rPr>
      </w:pPr>
      <w:r w:rsidRPr="00E91027">
        <w:rPr>
          <w:szCs w:val="28"/>
        </w:rPr>
        <w:t>Nêu định nghĩa động năng(0,5), viết biểu thức (0,25đ), giải thích các đại lượng và nêu đơn vị (0,25đ).</w:t>
      </w:r>
    </w:p>
    <w:p w:rsidR="005F6E5E" w:rsidRPr="00E91027" w:rsidRDefault="005F6E5E" w:rsidP="005F6E5E">
      <w:pPr>
        <w:pStyle w:val="ListParagraph"/>
        <w:numPr>
          <w:ilvl w:val="0"/>
          <w:numId w:val="5"/>
        </w:numPr>
        <w:rPr>
          <w:szCs w:val="28"/>
        </w:rPr>
      </w:pPr>
      <w:r w:rsidRPr="00E91027">
        <w:rPr>
          <w:szCs w:val="28"/>
        </w:rPr>
        <w:t>Phát biểu định lí động năng(0,5), ), viết biểu thức (0,25đ), giải thích các đại lượng và nêu đơn vị (0,25đ)</w:t>
      </w:r>
      <w:r>
        <w:rPr>
          <w:szCs w:val="28"/>
        </w:rPr>
        <w:t>.</w:t>
      </w:r>
    </w:p>
    <w:p w:rsidR="005F6E5E" w:rsidRDefault="005F6E5E" w:rsidP="005F6E5E">
      <w:pPr>
        <w:rPr>
          <w:sz w:val="24"/>
          <w:szCs w:val="24"/>
        </w:rPr>
      </w:pPr>
      <w:r w:rsidRPr="00DF3EA1">
        <w:rPr>
          <w:b/>
          <w:szCs w:val="28"/>
        </w:rPr>
        <w:t>Câu 3(1,5 điểm):</w:t>
      </w:r>
      <w:r w:rsidRPr="00767461">
        <w:rPr>
          <w:sz w:val="24"/>
          <w:szCs w:val="24"/>
        </w:rPr>
        <w:t xml:space="preserve"> </w:t>
      </w:r>
    </w:p>
    <w:p w:rsidR="005F6E5E" w:rsidRPr="00E91027" w:rsidRDefault="005F6E5E" w:rsidP="005F6E5E">
      <w:pPr>
        <w:pStyle w:val="ListParagraph"/>
        <w:numPr>
          <w:ilvl w:val="0"/>
          <w:numId w:val="5"/>
        </w:numPr>
        <w:rPr>
          <w:sz w:val="24"/>
          <w:szCs w:val="24"/>
        </w:rPr>
      </w:pPr>
      <w:r w:rsidRPr="00E91027">
        <w:rPr>
          <w:sz w:val="24"/>
          <w:szCs w:val="24"/>
        </w:rPr>
        <w:t xml:space="preserve"> </w:t>
      </w:r>
      <w:r w:rsidRPr="00E91027">
        <w:rPr>
          <w:szCs w:val="28"/>
        </w:rPr>
        <w:t>Nêu nội dung của định luật bảo toàn động lượng(0,5), viết biểu thức (0,25đ), giải thích các đại lượng và nêu đơn vị (0,25đ).</w:t>
      </w:r>
    </w:p>
    <w:p w:rsidR="005F6E5E" w:rsidRPr="00FE5F13" w:rsidRDefault="005F6E5E" w:rsidP="005F6E5E">
      <w:pPr>
        <w:pStyle w:val="ListParagraph"/>
        <w:numPr>
          <w:ilvl w:val="0"/>
          <w:numId w:val="5"/>
        </w:numPr>
        <w:rPr>
          <w:sz w:val="24"/>
          <w:szCs w:val="24"/>
        </w:rPr>
      </w:pPr>
      <w:r w:rsidRPr="00FE5F13">
        <w:rPr>
          <w:szCs w:val="28"/>
        </w:rPr>
        <w:t xml:space="preserve">Vận dụng: </w:t>
      </w:r>
      <w:r>
        <w:rPr>
          <w:szCs w:val="28"/>
        </w:rPr>
        <w:t>Theo định luật bảo toàn động lượng thì nội lực không gây ra gia tốc cho hệ (0,5)</w:t>
      </w:r>
    </w:p>
    <w:p w:rsidR="005F6E5E" w:rsidRPr="004E7F9F" w:rsidRDefault="005F6E5E" w:rsidP="005F6E5E">
      <w:pPr>
        <w:pStyle w:val="ListParagraph"/>
        <w:numPr>
          <w:ilvl w:val="0"/>
          <w:numId w:val="9"/>
        </w:numPr>
        <w:rPr>
          <w:szCs w:val="28"/>
        </w:rPr>
      </w:pPr>
      <w:r w:rsidRPr="004E7F9F">
        <w:rPr>
          <w:b/>
          <w:szCs w:val="28"/>
        </w:rPr>
        <w:t>BÀI TẬP(5 ĐIỂM):</w:t>
      </w:r>
    </w:p>
    <w:p w:rsidR="005F6E5E" w:rsidRDefault="005F6E5E" w:rsidP="005F6E5E">
      <w:pPr>
        <w:rPr>
          <w:szCs w:val="28"/>
        </w:rPr>
      </w:pPr>
      <w:r w:rsidRPr="002610EE">
        <w:rPr>
          <w:b/>
          <w:szCs w:val="28"/>
        </w:rPr>
        <w:t>Câu 1(2,0đ):</w:t>
      </w:r>
      <w:r>
        <w:rPr>
          <w:szCs w:val="28"/>
        </w:rPr>
        <w:t xml:space="preserve"> Áp dụng định luật bảo toàn động lượng ta có:</w:t>
      </w:r>
    </w:p>
    <w:p w:rsidR="005F6E5E" w:rsidRDefault="005F6E5E" w:rsidP="005F6E5E">
      <w:pPr>
        <w:jc w:val="center"/>
        <w:rPr>
          <w:szCs w:val="28"/>
        </w:rPr>
      </w:pPr>
      <w:r w:rsidRPr="00B44D41">
        <w:rPr>
          <w:position w:val="-12"/>
          <w:szCs w:val="28"/>
        </w:rPr>
        <w:object w:dxaOrig="2380" w:dyaOrig="360">
          <v:shape id="_x0000_i1077" type="#_x0000_t75" style="width:119.25pt;height:18pt" o:ole="">
            <v:imagedata r:id="rId7" o:title=""/>
          </v:shape>
          <o:OLEObject Type="Embed" ProgID="Equation.DSMT4" ShapeID="_x0000_i1077" DrawAspect="Content" ObjectID="_1483874371" r:id="rId33"/>
        </w:object>
      </w:r>
      <w:r>
        <w:rPr>
          <w:szCs w:val="28"/>
        </w:rPr>
        <w:t xml:space="preserve">   (1)      (0,25)</w:t>
      </w:r>
    </w:p>
    <w:p w:rsidR="005F6E5E" w:rsidRDefault="005F6E5E" w:rsidP="005F6E5E">
      <w:pPr>
        <w:rPr>
          <w:szCs w:val="28"/>
        </w:rPr>
      </w:pPr>
      <w:r>
        <w:rPr>
          <w:szCs w:val="28"/>
        </w:rPr>
        <w:t xml:space="preserve">   Chọn chiều dương của trục 0x là chiều chuyển động của hòn bi 1</w:t>
      </w:r>
    </w:p>
    <w:p w:rsidR="005F6E5E" w:rsidRDefault="005F6E5E" w:rsidP="005F6E5E">
      <w:pPr>
        <w:rPr>
          <w:szCs w:val="28"/>
        </w:rPr>
      </w:pPr>
      <w:r>
        <w:rPr>
          <w:szCs w:val="28"/>
        </w:rPr>
        <w:t xml:space="preserve">   Chiếu phương trình (1) lên trục 0x ta được:</w:t>
      </w:r>
    </w:p>
    <w:p w:rsidR="005F6E5E" w:rsidRDefault="005F6E5E" w:rsidP="005F6E5E">
      <w:pPr>
        <w:jc w:val="center"/>
        <w:rPr>
          <w:szCs w:val="28"/>
        </w:rPr>
      </w:pPr>
      <w:r w:rsidRPr="00B44D41">
        <w:rPr>
          <w:position w:val="-12"/>
          <w:szCs w:val="28"/>
        </w:rPr>
        <w:object w:dxaOrig="2360" w:dyaOrig="360">
          <v:shape id="_x0000_i1078" type="#_x0000_t75" style="width:117.75pt;height:18pt" o:ole="">
            <v:imagedata r:id="rId9" o:title=""/>
          </v:shape>
          <o:OLEObject Type="Embed" ProgID="Equation.DSMT4" ShapeID="_x0000_i1078" DrawAspect="Content" ObjectID="_1483874372" r:id="rId34"/>
        </w:object>
      </w:r>
      <w:r>
        <w:rPr>
          <w:szCs w:val="28"/>
        </w:rPr>
        <w:t xml:space="preserve">             (0,25)</w:t>
      </w:r>
    </w:p>
    <w:p w:rsidR="005F6E5E" w:rsidRDefault="005F6E5E" w:rsidP="005F6E5E">
      <w:pPr>
        <w:rPr>
          <w:szCs w:val="28"/>
        </w:rPr>
      </w:pPr>
      <w:r>
        <w:rPr>
          <w:szCs w:val="28"/>
        </w:rPr>
        <w:t xml:space="preserve">  Vận tốc của hai viên bi sau va chạm là: </w:t>
      </w:r>
    </w:p>
    <w:p w:rsidR="005F6E5E" w:rsidRDefault="005F6E5E" w:rsidP="005F6E5E">
      <w:pPr>
        <w:jc w:val="center"/>
        <w:rPr>
          <w:szCs w:val="28"/>
        </w:rPr>
      </w:pPr>
      <w:r w:rsidRPr="00962498">
        <w:rPr>
          <w:position w:val="-30"/>
          <w:szCs w:val="28"/>
        </w:rPr>
        <w:object w:dxaOrig="4280" w:dyaOrig="680">
          <v:shape id="_x0000_i1079" type="#_x0000_t75" style="width:213.75pt;height:33.75pt" o:ole="">
            <v:imagedata r:id="rId35" o:title=""/>
          </v:shape>
          <o:OLEObject Type="Embed" ProgID="Equation.DSMT4" ShapeID="_x0000_i1079" DrawAspect="Content" ObjectID="_1483874373" r:id="rId36"/>
        </w:object>
      </w:r>
      <w:r>
        <w:rPr>
          <w:szCs w:val="28"/>
        </w:rPr>
        <w:t xml:space="preserve">  (0,5)</w:t>
      </w:r>
    </w:p>
    <w:p w:rsidR="005F6E5E" w:rsidRDefault="005F6E5E" w:rsidP="005F6E5E">
      <w:pPr>
        <w:rPr>
          <w:szCs w:val="28"/>
        </w:rPr>
      </w:pPr>
      <w:r>
        <w:rPr>
          <w:szCs w:val="28"/>
        </w:rPr>
        <w:t xml:space="preserve">Vì v </w:t>
      </w:r>
      <w:r>
        <w:rPr>
          <w:rFonts w:cs="Times New Roman"/>
          <w:szCs w:val="28"/>
        </w:rPr>
        <w:t>&lt; 0 nên sau khi va chạm hai viên bi dính lại và chuyển động ngược chiều với viên bi 1 trước va chạm, có tốc độ 0,4m/s. (0,25)</w:t>
      </w:r>
    </w:p>
    <w:p w:rsidR="005F6E5E" w:rsidRDefault="005F6E5E" w:rsidP="005F6E5E">
      <w:pPr>
        <w:rPr>
          <w:szCs w:val="28"/>
        </w:rPr>
      </w:pPr>
      <w:r>
        <w:rPr>
          <w:szCs w:val="28"/>
        </w:rPr>
        <w:lastRenderedPageBreak/>
        <w:t xml:space="preserve">  Độ biến thiên động năng của hệ sau va chạm:</w:t>
      </w:r>
    </w:p>
    <w:p w:rsidR="005F6E5E" w:rsidRDefault="005F6E5E" w:rsidP="005F6E5E">
      <w:pPr>
        <w:jc w:val="center"/>
        <w:rPr>
          <w:szCs w:val="28"/>
        </w:rPr>
      </w:pPr>
      <w:r w:rsidRPr="00962498">
        <w:rPr>
          <w:position w:val="-64"/>
          <w:szCs w:val="28"/>
        </w:rPr>
        <w:object w:dxaOrig="5740" w:dyaOrig="1400">
          <v:shape id="_x0000_i1080" type="#_x0000_t75" style="width:287.25pt;height:69.75pt" o:ole="">
            <v:imagedata r:id="rId37" o:title=""/>
          </v:shape>
          <o:OLEObject Type="Embed" ProgID="Equation.DSMT4" ShapeID="_x0000_i1080" DrawAspect="Content" ObjectID="_1483874374" r:id="rId38"/>
        </w:object>
      </w:r>
      <w:r>
        <w:rPr>
          <w:szCs w:val="28"/>
        </w:rPr>
        <w:t xml:space="preserve">        </w:t>
      </w:r>
    </w:p>
    <w:p w:rsidR="005F6E5E" w:rsidRPr="00491120" w:rsidRDefault="005F6E5E" w:rsidP="005F6E5E">
      <w:pPr>
        <w:rPr>
          <w:szCs w:val="28"/>
        </w:rPr>
      </w:pPr>
      <w:r w:rsidRPr="002610EE">
        <w:rPr>
          <w:b/>
          <w:szCs w:val="28"/>
        </w:rPr>
        <w:t>Câu 2(3,0đ):</w:t>
      </w:r>
      <w:r>
        <w:rPr>
          <w:b/>
          <w:szCs w:val="28"/>
        </w:rPr>
        <w:t xml:space="preserve"> </w:t>
      </w:r>
      <w:r>
        <w:rPr>
          <w:szCs w:val="28"/>
        </w:rPr>
        <w:t xml:space="preserve"> a)+ Áp dụng định luật bảo toàn cơ năng ta có: W</w:t>
      </w:r>
      <w:r>
        <w:rPr>
          <w:szCs w:val="28"/>
          <w:vertAlign w:val="subscript"/>
        </w:rPr>
        <w:t>A</w:t>
      </w:r>
      <w:r>
        <w:rPr>
          <w:szCs w:val="28"/>
        </w:rPr>
        <w:t xml:space="preserve"> = W</w:t>
      </w:r>
      <w:r>
        <w:rPr>
          <w:szCs w:val="28"/>
          <w:vertAlign w:val="subscript"/>
        </w:rPr>
        <w:t>B</w:t>
      </w:r>
    </w:p>
    <w:p w:rsidR="005F6E5E" w:rsidRDefault="005F6E5E" w:rsidP="005F6E5E">
      <w:pPr>
        <w:jc w:val="center"/>
        <w:rPr>
          <w:szCs w:val="28"/>
        </w:rPr>
      </w:pPr>
      <w:r w:rsidRPr="002610EE">
        <w:rPr>
          <w:position w:val="-24"/>
          <w:szCs w:val="28"/>
        </w:rPr>
        <w:object w:dxaOrig="3220" w:dyaOrig="620">
          <v:shape id="_x0000_i1081" type="#_x0000_t75" style="width:161.25pt;height:30.75pt" o:ole="">
            <v:imagedata r:id="rId15" o:title=""/>
          </v:shape>
          <o:OLEObject Type="Embed" ProgID="Equation.DSMT4" ShapeID="_x0000_i1081" DrawAspect="Content" ObjectID="_1483874375" r:id="rId39"/>
        </w:object>
      </w:r>
      <w:r>
        <w:rPr>
          <w:szCs w:val="28"/>
        </w:rPr>
        <w:t xml:space="preserve">       (0,25)</w:t>
      </w:r>
    </w:p>
    <w:p w:rsidR="005F6E5E" w:rsidRDefault="005F6E5E" w:rsidP="005F6E5E">
      <w:pPr>
        <w:jc w:val="center"/>
        <w:rPr>
          <w:szCs w:val="28"/>
        </w:rPr>
      </w:pPr>
      <w:r w:rsidRPr="002610EE">
        <w:rPr>
          <w:position w:val="-24"/>
          <w:szCs w:val="28"/>
        </w:rPr>
        <w:object w:dxaOrig="2640" w:dyaOrig="620">
          <v:shape id="_x0000_i1082" type="#_x0000_t75" style="width:132pt;height:30.75pt" o:ole="">
            <v:imagedata r:id="rId17" o:title=""/>
          </v:shape>
          <o:OLEObject Type="Embed" ProgID="Equation.DSMT4" ShapeID="_x0000_i1082" DrawAspect="Content" ObjectID="_1483874376" r:id="rId40"/>
        </w:object>
      </w:r>
      <w:r>
        <w:rPr>
          <w:szCs w:val="28"/>
        </w:rPr>
        <w:t xml:space="preserve">               (0,25)</w:t>
      </w:r>
    </w:p>
    <w:p w:rsidR="005F6E5E" w:rsidRDefault="005F6E5E" w:rsidP="005F6E5E">
      <w:pPr>
        <w:jc w:val="center"/>
        <w:rPr>
          <w:szCs w:val="28"/>
        </w:rPr>
      </w:pPr>
      <w:r w:rsidRPr="009E2D40">
        <w:rPr>
          <w:position w:val="-28"/>
          <w:szCs w:val="28"/>
        </w:rPr>
        <w:object w:dxaOrig="2760" w:dyaOrig="680">
          <v:shape id="_x0000_i1083" type="#_x0000_t75" style="width:138pt;height:33.75pt" o:ole="">
            <v:imagedata r:id="rId41" o:title=""/>
          </v:shape>
          <o:OLEObject Type="Embed" ProgID="Equation.DSMT4" ShapeID="_x0000_i1083" DrawAspect="Content" ObjectID="_1483874377" r:id="rId42"/>
        </w:object>
      </w:r>
    </w:p>
    <w:p w:rsidR="005F6E5E" w:rsidRDefault="005F6E5E" w:rsidP="005F6E5E">
      <w:pPr>
        <w:rPr>
          <w:szCs w:val="28"/>
        </w:rPr>
      </w:pPr>
      <w:r>
        <w:rPr>
          <w:szCs w:val="28"/>
        </w:rPr>
        <w:t>Vận tốc của vật tại B là:         v</w:t>
      </w:r>
      <w:r>
        <w:rPr>
          <w:szCs w:val="28"/>
          <w:vertAlign w:val="subscript"/>
        </w:rPr>
        <w:t>B</w:t>
      </w:r>
      <w:r>
        <w:rPr>
          <w:szCs w:val="28"/>
        </w:rPr>
        <w:t xml:space="preserve"> = 6 m/s                         (0,5)</w:t>
      </w:r>
    </w:p>
    <w:p w:rsidR="005F6E5E" w:rsidRDefault="005F6E5E" w:rsidP="005F6E5E">
      <w:pPr>
        <w:rPr>
          <w:szCs w:val="28"/>
          <w:vertAlign w:val="subscript"/>
        </w:rPr>
      </w:pPr>
      <w:r>
        <w:rPr>
          <w:szCs w:val="28"/>
        </w:rPr>
        <w:t>+Áp dụng định luật bảo toàn cơ năng ta có: W</w:t>
      </w:r>
      <w:r>
        <w:rPr>
          <w:szCs w:val="28"/>
          <w:vertAlign w:val="subscript"/>
        </w:rPr>
        <w:t>A</w:t>
      </w:r>
      <w:r>
        <w:rPr>
          <w:szCs w:val="28"/>
        </w:rPr>
        <w:t xml:space="preserve"> = W</w:t>
      </w:r>
      <w:r>
        <w:rPr>
          <w:szCs w:val="28"/>
          <w:vertAlign w:val="subscript"/>
        </w:rPr>
        <w:t>E</w:t>
      </w:r>
    </w:p>
    <w:p w:rsidR="005F6E5E" w:rsidRDefault="005F6E5E" w:rsidP="005F6E5E">
      <w:pPr>
        <w:jc w:val="center"/>
        <w:rPr>
          <w:szCs w:val="28"/>
        </w:rPr>
      </w:pPr>
      <w:r w:rsidRPr="00597079">
        <w:rPr>
          <w:position w:val="-4"/>
          <w:szCs w:val="28"/>
        </w:rPr>
        <w:object w:dxaOrig="180" w:dyaOrig="279">
          <v:shape id="_x0000_i1084" type="#_x0000_t75" style="width:9pt;height:14.25pt" o:ole="">
            <v:imagedata r:id="rId21" o:title=""/>
          </v:shape>
          <o:OLEObject Type="Embed" ProgID="Equation.DSMT4" ShapeID="_x0000_i1084" DrawAspect="Content" ObjectID="_1483874378" r:id="rId43"/>
        </w:object>
      </w:r>
      <w:r w:rsidRPr="002610EE">
        <w:rPr>
          <w:position w:val="-24"/>
          <w:szCs w:val="28"/>
        </w:rPr>
        <w:object w:dxaOrig="2500" w:dyaOrig="620">
          <v:shape id="_x0000_i1085" type="#_x0000_t75" style="width:125.25pt;height:30.75pt" o:ole="">
            <v:imagedata r:id="rId23" o:title=""/>
          </v:shape>
          <o:OLEObject Type="Embed" ProgID="Equation.DSMT4" ShapeID="_x0000_i1085" DrawAspect="Content" ObjectID="_1483874379" r:id="rId44"/>
        </w:object>
      </w:r>
      <w:r>
        <w:rPr>
          <w:szCs w:val="28"/>
        </w:rPr>
        <w:t xml:space="preserve">              (0,25)</w:t>
      </w:r>
    </w:p>
    <w:p w:rsidR="005F6E5E" w:rsidRDefault="005F6E5E" w:rsidP="005F6E5E">
      <w:pPr>
        <w:jc w:val="center"/>
        <w:rPr>
          <w:szCs w:val="28"/>
        </w:rPr>
      </w:pPr>
      <w:r w:rsidRPr="002610EE">
        <w:rPr>
          <w:position w:val="-24"/>
          <w:szCs w:val="28"/>
        </w:rPr>
        <w:object w:dxaOrig="2079" w:dyaOrig="620">
          <v:shape id="_x0000_i1086" type="#_x0000_t75" style="width:104.25pt;height:30.75pt" o:ole="">
            <v:imagedata r:id="rId25" o:title=""/>
          </v:shape>
          <o:OLEObject Type="Embed" ProgID="Equation.DSMT4" ShapeID="_x0000_i1086" DrawAspect="Content" ObjectID="_1483874380" r:id="rId45"/>
        </w:object>
      </w:r>
      <w:r>
        <w:rPr>
          <w:szCs w:val="28"/>
        </w:rPr>
        <w:t xml:space="preserve">                     (0,25)</w:t>
      </w:r>
    </w:p>
    <w:p w:rsidR="005F6E5E" w:rsidRDefault="005F6E5E" w:rsidP="005F6E5E">
      <w:pPr>
        <w:jc w:val="center"/>
        <w:rPr>
          <w:szCs w:val="28"/>
        </w:rPr>
      </w:pPr>
      <w:r w:rsidRPr="009E2D40">
        <w:rPr>
          <w:position w:val="-28"/>
          <w:szCs w:val="28"/>
        </w:rPr>
        <w:object w:dxaOrig="2180" w:dyaOrig="680">
          <v:shape id="_x0000_i1087" type="#_x0000_t75" style="width:108.75pt;height:33.75pt" o:ole="">
            <v:imagedata r:id="rId46" o:title=""/>
          </v:shape>
          <o:OLEObject Type="Embed" ProgID="Equation.DSMT4" ShapeID="_x0000_i1087" DrawAspect="Content" ObjectID="_1483874381" r:id="rId47"/>
        </w:object>
      </w:r>
    </w:p>
    <w:p w:rsidR="005F6E5E" w:rsidRDefault="005F6E5E" w:rsidP="005F6E5E">
      <w:pPr>
        <w:rPr>
          <w:szCs w:val="28"/>
        </w:rPr>
      </w:pPr>
      <w:r>
        <w:rPr>
          <w:szCs w:val="28"/>
        </w:rPr>
        <w:t>Vận tốc của vật tại E là: v</w:t>
      </w:r>
      <w:r>
        <w:rPr>
          <w:szCs w:val="28"/>
          <w:vertAlign w:val="subscript"/>
        </w:rPr>
        <w:t>E</w:t>
      </w:r>
      <w:r>
        <w:rPr>
          <w:szCs w:val="28"/>
        </w:rPr>
        <w:t xml:space="preserve"> = 7,483(m/s)</w:t>
      </w:r>
      <w:r w:rsidRPr="00EB74DD">
        <w:rPr>
          <w:szCs w:val="28"/>
        </w:rPr>
        <w:t xml:space="preserve"> </w:t>
      </w:r>
      <w:r>
        <w:rPr>
          <w:szCs w:val="28"/>
        </w:rPr>
        <w:t xml:space="preserve">                       (0,5)</w:t>
      </w:r>
    </w:p>
    <w:p w:rsidR="005F6E5E" w:rsidRDefault="005F6E5E" w:rsidP="005F6E5E">
      <w:pPr>
        <w:rPr>
          <w:szCs w:val="28"/>
        </w:rPr>
      </w:pPr>
      <w:r>
        <w:rPr>
          <w:szCs w:val="28"/>
        </w:rPr>
        <w:t>b)</w:t>
      </w:r>
    </w:p>
    <w:p w:rsidR="005F6E5E" w:rsidRDefault="005F6E5E" w:rsidP="005F6E5E">
      <w:pPr>
        <w:rPr>
          <w:szCs w:val="28"/>
        </w:rPr>
      </w:pPr>
      <w:r>
        <w:rPr>
          <w:szCs w:val="28"/>
        </w:rPr>
        <w:t>Áp dụng định lí động năng ta có: A</w:t>
      </w:r>
      <w:r>
        <w:rPr>
          <w:szCs w:val="28"/>
          <w:vertAlign w:val="subscript"/>
        </w:rPr>
        <w:t>c</w:t>
      </w:r>
      <w:r>
        <w:rPr>
          <w:szCs w:val="28"/>
        </w:rPr>
        <w:t xml:space="preserve"> + A</w:t>
      </w:r>
      <w:r>
        <w:rPr>
          <w:szCs w:val="28"/>
          <w:vertAlign w:val="subscript"/>
        </w:rPr>
        <w:t>P</w:t>
      </w:r>
      <w:r>
        <w:rPr>
          <w:szCs w:val="28"/>
        </w:rPr>
        <w:t xml:space="preserve"> = – W</w:t>
      </w:r>
      <w:r>
        <w:rPr>
          <w:szCs w:val="28"/>
          <w:vertAlign w:val="subscript"/>
        </w:rPr>
        <w:t>đE</w:t>
      </w:r>
      <w:r>
        <w:rPr>
          <w:szCs w:val="28"/>
        </w:rPr>
        <w:t xml:space="preserve">                (0,25)</w:t>
      </w:r>
    </w:p>
    <w:p w:rsidR="005F6E5E" w:rsidRPr="00A16F59" w:rsidRDefault="005F6E5E" w:rsidP="005F6E5E">
      <w:pPr>
        <w:rPr>
          <w:szCs w:val="28"/>
        </w:rPr>
      </w:pPr>
      <w:r>
        <w:rPr>
          <w:szCs w:val="28"/>
        </w:rPr>
        <w:t xml:space="preserve">                         A</w:t>
      </w:r>
      <w:r>
        <w:rPr>
          <w:szCs w:val="28"/>
          <w:vertAlign w:val="subscript"/>
        </w:rPr>
        <w:t>c</w:t>
      </w:r>
      <w:r>
        <w:rPr>
          <w:szCs w:val="28"/>
        </w:rPr>
        <w:t xml:space="preserve"> = - W</w:t>
      </w:r>
      <w:r>
        <w:rPr>
          <w:szCs w:val="28"/>
          <w:vertAlign w:val="subscript"/>
        </w:rPr>
        <w:t>đE</w:t>
      </w:r>
      <w:r>
        <w:rPr>
          <w:szCs w:val="28"/>
        </w:rPr>
        <w:t xml:space="preserve"> + A</w:t>
      </w:r>
      <w:r>
        <w:rPr>
          <w:szCs w:val="28"/>
          <w:vertAlign w:val="subscript"/>
        </w:rPr>
        <w:t>P</w:t>
      </w:r>
      <w:r>
        <w:rPr>
          <w:szCs w:val="28"/>
        </w:rPr>
        <w:t xml:space="preserve"> = </w:t>
      </w:r>
      <w:r w:rsidRPr="00A16F59">
        <w:rPr>
          <w:position w:val="-24"/>
          <w:szCs w:val="28"/>
        </w:rPr>
        <w:object w:dxaOrig="1240" w:dyaOrig="660">
          <v:shape id="_x0000_i1088" type="#_x0000_t75" style="width:62.25pt;height:33pt" o:ole="">
            <v:imagedata r:id="rId29" o:title=""/>
          </v:shape>
          <o:OLEObject Type="Embed" ProgID="Equation.DSMT4" ShapeID="_x0000_i1088" DrawAspect="Content" ObjectID="_1483874382" r:id="rId48"/>
        </w:object>
      </w:r>
      <w:r>
        <w:rPr>
          <w:szCs w:val="28"/>
        </w:rPr>
        <w:t>= - 5,64 (J)       (0,25)</w:t>
      </w:r>
    </w:p>
    <w:p w:rsidR="005F6E5E" w:rsidRPr="00DA434A" w:rsidRDefault="005F6E5E" w:rsidP="005F6E5E">
      <w:pPr>
        <w:jc w:val="center"/>
        <w:rPr>
          <w:szCs w:val="28"/>
        </w:rPr>
      </w:pPr>
      <w:r>
        <w:rPr>
          <w:szCs w:val="28"/>
        </w:rPr>
        <w:t>Mà : A</w:t>
      </w:r>
      <w:r>
        <w:rPr>
          <w:szCs w:val="28"/>
          <w:vertAlign w:val="subscript"/>
        </w:rPr>
        <w:t>c</w:t>
      </w:r>
      <w:r>
        <w:rPr>
          <w:szCs w:val="28"/>
        </w:rPr>
        <w:t xml:space="preserve"> = - F</w:t>
      </w:r>
      <w:r>
        <w:rPr>
          <w:szCs w:val="28"/>
          <w:vertAlign w:val="subscript"/>
        </w:rPr>
        <w:t>c</w:t>
      </w:r>
      <w:r>
        <w:rPr>
          <w:szCs w:val="28"/>
        </w:rPr>
        <w:t xml:space="preserve"> s </w:t>
      </w:r>
      <w:r>
        <w:rPr>
          <w:rFonts w:cs="Times New Roman"/>
          <w:szCs w:val="28"/>
        </w:rPr>
        <w:t>→</w:t>
      </w:r>
      <w:r>
        <w:rPr>
          <w:szCs w:val="28"/>
        </w:rPr>
        <w:t xml:space="preserve"> F</w:t>
      </w:r>
      <w:r>
        <w:rPr>
          <w:szCs w:val="28"/>
          <w:vertAlign w:val="subscript"/>
        </w:rPr>
        <w:t>c</w:t>
      </w:r>
      <w:r>
        <w:rPr>
          <w:szCs w:val="28"/>
        </w:rPr>
        <w:t xml:space="preserve"> = </w:t>
      </w:r>
      <w:r w:rsidRPr="000333B4">
        <w:rPr>
          <w:position w:val="-28"/>
          <w:szCs w:val="28"/>
        </w:rPr>
        <w:object w:dxaOrig="2000" w:dyaOrig="660">
          <v:shape id="_x0000_i1089" type="#_x0000_t75" style="width:99.75pt;height:33pt" o:ole="">
            <v:imagedata r:id="rId49" o:title=""/>
          </v:shape>
          <o:OLEObject Type="Embed" ProgID="Equation.DSMT4" ShapeID="_x0000_i1089" DrawAspect="Content" ObjectID="_1483874383" r:id="rId50"/>
        </w:object>
      </w:r>
      <w:r>
        <w:rPr>
          <w:szCs w:val="28"/>
        </w:rPr>
        <w:t xml:space="preserve">     (0,5)</w:t>
      </w:r>
    </w:p>
    <w:p w:rsidR="0010132D" w:rsidRDefault="0010132D" w:rsidP="00DF0081">
      <w:pPr>
        <w:jc w:val="center"/>
        <w:rPr>
          <w:b/>
        </w:rPr>
      </w:pPr>
    </w:p>
    <w:p w:rsidR="0010132D" w:rsidRDefault="0010132D">
      <w:pPr>
        <w:rPr>
          <w:b/>
        </w:rPr>
      </w:pPr>
      <w:r>
        <w:rPr>
          <w:b/>
        </w:rPr>
        <w:br w:type="page"/>
      </w:r>
    </w:p>
    <w:p w:rsidR="00BB03D4" w:rsidRDefault="00C70EA6" w:rsidP="00DF0081">
      <w:pPr>
        <w:jc w:val="center"/>
        <w:rPr>
          <w:b/>
        </w:rPr>
      </w:pPr>
      <w:r w:rsidRPr="00DF0081">
        <w:rPr>
          <w:b/>
        </w:rPr>
        <w:lastRenderedPageBreak/>
        <w:t>ĐỀ KIỂM TRA 45 PHÚT LỚP 10</w:t>
      </w:r>
      <w:r w:rsidR="005E5B21">
        <w:rPr>
          <w:b/>
        </w:rPr>
        <w:t xml:space="preserve"> NC</w:t>
      </w:r>
      <w:r w:rsidRPr="00DF0081">
        <w:rPr>
          <w:b/>
        </w:rPr>
        <w:t xml:space="preserve"> LẦN 3(2014-2015)</w:t>
      </w:r>
    </w:p>
    <w:p w:rsidR="00D307B9" w:rsidRDefault="00D307B9" w:rsidP="00D307B9">
      <w:pPr>
        <w:rPr>
          <w:b/>
        </w:rPr>
      </w:pPr>
      <w:r>
        <w:rPr>
          <w:b/>
        </w:rPr>
        <w:t>ĐỀ 1:</w:t>
      </w:r>
    </w:p>
    <w:p w:rsidR="00DF0081" w:rsidRDefault="00DF0081" w:rsidP="00DF0081">
      <w:pPr>
        <w:pStyle w:val="ListParagraph"/>
        <w:numPr>
          <w:ilvl w:val="0"/>
          <w:numId w:val="1"/>
        </w:numPr>
        <w:rPr>
          <w:b/>
        </w:rPr>
      </w:pPr>
      <w:r>
        <w:rPr>
          <w:b/>
        </w:rPr>
        <w:t>LÍ THUYẾT (5 ĐIỂM):</w:t>
      </w:r>
    </w:p>
    <w:p w:rsidR="007230AC" w:rsidRDefault="00DF0081" w:rsidP="007230AC">
      <w:pPr>
        <w:rPr>
          <w:szCs w:val="28"/>
        </w:rPr>
      </w:pPr>
      <w:r>
        <w:rPr>
          <w:b/>
        </w:rPr>
        <w:t>Câu 1</w:t>
      </w:r>
      <w:r w:rsidR="00D307B9">
        <w:rPr>
          <w:b/>
        </w:rPr>
        <w:t>(1,5</w:t>
      </w:r>
      <w:r w:rsidR="007230AC">
        <w:rPr>
          <w:b/>
        </w:rPr>
        <w:t xml:space="preserve"> điểm)</w:t>
      </w:r>
      <w:r>
        <w:rPr>
          <w:b/>
        </w:rPr>
        <w:t xml:space="preserve">: </w:t>
      </w:r>
      <w:r w:rsidR="007230AC" w:rsidRPr="007230AC">
        <w:rPr>
          <w:szCs w:val="28"/>
        </w:rPr>
        <w:t>Phát biểu các định luật Kê-ple.</w:t>
      </w:r>
    </w:p>
    <w:p w:rsidR="00DF3EA1" w:rsidRDefault="00D307B9" w:rsidP="00DF3EA1">
      <w:pPr>
        <w:rPr>
          <w:szCs w:val="28"/>
        </w:rPr>
      </w:pPr>
      <w:r w:rsidRPr="00DF3EA1">
        <w:rPr>
          <w:b/>
          <w:szCs w:val="28"/>
        </w:rPr>
        <w:t>Câu 2</w:t>
      </w:r>
      <w:r w:rsidR="00DF3EA1">
        <w:rPr>
          <w:b/>
          <w:szCs w:val="28"/>
        </w:rPr>
        <w:t>(2,0 điểm)</w:t>
      </w:r>
      <w:r w:rsidRPr="00DF3EA1">
        <w:rPr>
          <w:b/>
          <w:szCs w:val="28"/>
        </w:rPr>
        <w:t>:</w:t>
      </w:r>
      <w:r w:rsidR="00DF3EA1" w:rsidRPr="00DF3EA1">
        <w:rPr>
          <w:szCs w:val="28"/>
        </w:rPr>
        <w:t xml:space="preserve"> Thế nào là cơ năng của một vậ</w:t>
      </w:r>
      <w:r w:rsidR="00DF3EA1">
        <w:rPr>
          <w:szCs w:val="28"/>
        </w:rPr>
        <w:t xml:space="preserve">t? </w:t>
      </w:r>
      <w:r w:rsidR="00DF3EA1" w:rsidRPr="00DF3EA1">
        <w:rPr>
          <w:szCs w:val="28"/>
        </w:rPr>
        <w:t xml:space="preserve"> Phát biểu định luật bảo toàn cơ năng cho trường hợp trọng lự</w:t>
      </w:r>
      <w:r w:rsidR="00523029">
        <w:rPr>
          <w:szCs w:val="28"/>
        </w:rPr>
        <w:t>c.</w:t>
      </w:r>
    </w:p>
    <w:p w:rsidR="00767461" w:rsidRDefault="00DF3EA1" w:rsidP="00767461">
      <w:pPr>
        <w:rPr>
          <w:szCs w:val="28"/>
        </w:rPr>
      </w:pPr>
      <w:r w:rsidRPr="00DF3EA1">
        <w:rPr>
          <w:b/>
          <w:szCs w:val="28"/>
        </w:rPr>
        <w:t>Câu 3(1,5 điểm):</w:t>
      </w:r>
      <w:r w:rsidR="00767461" w:rsidRPr="00767461">
        <w:rPr>
          <w:sz w:val="24"/>
          <w:szCs w:val="24"/>
        </w:rPr>
        <w:t xml:space="preserve"> </w:t>
      </w:r>
      <w:r w:rsidR="00366306" w:rsidRPr="00366306">
        <w:rPr>
          <w:szCs w:val="28"/>
        </w:rPr>
        <w:t>Nêu nguyên tắc chuyển động bằng phản lực.</w:t>
      </w:r>
      <w:r w:rsidR="00366306">
        <w:rPr>
          <w:szCs w:val="28"/>
        </w:rPr>
        <w:t xml:space="preserve"> </w:t>
      </w:r>
      <w:r w:rsidR="00FE5F13">
        <w:rPr>
          <w:szCs w:val="28"/>
        </w:rPr>
        <w:t>Thế nào là va chạm mềm?.</w:t>
      </w:r>
      <w:r w:rsidR="00366306">
        <w:rPr>
          <w:szCs w:val="28"/>
        </w:rPr>
        <w:t>Vận dụ</w:t>
      </w:r>
      <w:r w:rsidR="005E5B21">
        <w:rPr>
          <w:szCs w:val="28"/>
        </w:rPr>
        <w:t>ng : M</w:t>
      </w:r>
      <w:r w:rsidR="00366306">
        <w:rPr>
          <w:szCs w:val="28"/>
        </w:rPr>
        <w:t>ột người lái đò đang đứng ở</w:t>
      </w:r>
      <w:r w:rsidR="005E5B21">
        <w:rPr>
          <w:szCs w:val="28"/>
        </w:rPr>
        <w:t xml:space="preserve"> mũi đò. Đò</w:t>
      </w:r>
      <w:r w:rsidR="00366306">
        <w:rPr>
          <w:szCs w:val="28"/>
        </w:rPr>
        <w:t xml:space="preserve"> đậu sát bờ trên mặt nước yên lặ</w:t>
      </w:r>
      <w:r w:rsidR="005E5B21">
        <w:rPr>
          <w:szCs w:val="28"/>
        </w:rPr>
        <w:t>ng. khi có khách đi đò</w:t>
      </w:r>
      <w:r w:rsidR="00366306">
        <w:rPr>
          <w:szCs w:val="28"/>
        </w:rPr>
        <w:t xml:space="preserve"> ngườ</w:t>
      </w:r>
      <w:r w:rsidR="005E5B21">
        <w:rPr>
          <w:szCs w:val="28"/>
        </w:rPr>
        <w:t>i lái đò</w:t>
      </w:r>
      <w:r w:rsidR="00366306">
        <w:rPr>
          <w:szCs w:val="28"/>
        </w:rPr>
        <w:t xml:space="preserve"> đã đi từ</w:t>
      </w:r>
      <w:r w:rsidR="005E5B21">
        <w:rPr>
          <w:szCs w:val="28"/>
        </w:rPr>
        <w:t xml:space="preserve"> mũi đò</w:t>
      </w:r>
      <w:r w:rsidR="00366306">
        <w:rPr>
          <w:szCs w:val="28"/>
        </w:rPr>
        <w:t xml:space="preserve"> xuố</w:t>
      </w:r>
      <w:r w:rsidR="005E5B21">
        <w:rPr>
          <w:szCs w:val="28"/>
        </w:rPr>
        <w:t>ng chỗ lái đò</w:t>
      </w:r>
      <w:r w:rsidR="00366306">
        <w:rPr>
          <w:szCs w:val="28"/>
        </w:rPr>
        <w:t xml:space="preserve"> để đón khách. Hỏi ngườ</w:t>
      </w:r>
      <w:r w:rsidR="005E5B21">
        <w:rPr>
          <w:szCs w:val="28"/>
        </w:rPr>
        <w:t>i lái đò</w:t>
      </w:r>
      <w:r w:rsidR="00366306">
        <w:rPr>
          <w:szCs w:val="28"/>
        </w:rPr>
        <w:t xml:space="preserve"> có đón được khách không? Tại sao?</w:t>
      </w:r>
    </w:p>
    <w:p w:rsidR="005E5B21" w:rsidRPr="005E5B21" w:rsidRDefault="005E5B21" w:rsidP="005E5B21">
      <w:pPr>
        <w:pStyle w:val="ListParagraph"/>
        <w:numPr>
          <w:ilvl w:val="0"/>
          <w:numId w:val="1"/>
        </w:numPr>
        <w:rPr>
          <w:b/>
          <w:szCs w:val="28"/>
        </w:rPr>
      </w:pPr>
      <w:r w:rsidRPr="005E5B21">
        <w:rPr>
          <w:b/>
          <w:szCs w:val="28"/>
        </w:rPr>
        <w:t>BÀI TẬP(5 ĐIỂM):</w:t>
      </w:r>
    </w:p>
    <w:p w:rsidR="005E5B21" w:rsidRDefault="005E5B21" w:rsidP="005E5B21">
      <w:pPr>
        <w:rPr>
          <w:szCs w:val="28"/>
        </w:rPr>
      </w:pPr>
      <w:r w:rsidRPr="005E5B21">
        <w:rPr>
          <w:b/>
          <w:szCs w:val="28"/>
        </w:rPr>
        <w:t xml:space="preserve">Câu 1(2 điểm): </w:t>
      </w:r>
      <w:r>
        <w:rPr>
          <w:szCs w:val="28"/>
        </w:rPr>
        <w:t>Một hòn bi có khối lượng 200g chuyển động thẳng đều vớ</w:t>
      </w:r>
      <w:r w:rsidR="00F22B47">
        <w:rPr>
          <w:szCs w:val="28"/>
        </w:rPr>
        <w:t>i tốc độ</w:t>
      </w:r>
      <w:r>
        <w:rPr>
          <w:szCs w:val="28"/>
        </w:rPr>
        <w:t xml:space="preserve"> 4m/s đến va chạm mềm với một viên bi thứ hai có khối lượng 300g  đang chuyển động thẳng đều</w:t>
      </w:r>
      <w:r w:rsidR="00F22B47">
        <w:rPr>
          <w:szCs w:val="28"/>
        </w:rPr>
        <w:t xml:space="preserve"> cùng phương nhưng</w:t>
      </w:r>
      <w:r>
        <w:rPr>
          <w:szCs w:val="28"/>
        </w:rPr>
        <w:t xml:space="preserve"> ngược  </w:t>
      </w:r>
      <w:r w:rsidR="00F22B47">
        <w:rPr>
          <w:szCs w:val="28"/>
        </w:rPr>
        <w:t>chiều với tốc độ 2m/s. Hãy xác định vận tốc của hai viên bi sau va chạm và độ biến thiên động năng của hệ.</w:t>
      </w:r>
    </w:p>
    <w:p w:rsidR="0045730C" w:rsidRDefault="0045730C" w:rsidP="003B2A5F">
      <w:pPr>
        <w:rPr>
          <w:szCs w:val="28"/>
        </w:rPr>
      </w:pPr>
      <w:r>
        <w:rPr>
          <w:b/>
          <w:noProof/>
          <w:szCs w:val="28"/>
        </w:rPr>
        <w:drawing>
          <wp:anchor distT="0" distB="0" distL="114300" distR="114300" simplePos="0" relativeHeight="251658240" behindDoc="1" locked="0" layoutInCell="1" allowOverlap="1">
            <wp:simplePos x="0" y="0"/>
            <wp:positionH relativeFrom="column">
              <wp:posOffset>3667125</wp:posOffset>
            </wp:positionH>
            <wp:positionV relativeFrom="paragraph">
              <wp:posOffset>153035</wp:posOffset>
            </wp:positionV>
            <wp:extent cx="2971800" cy="1590675"/>
            <wp:effectExtent l="19050" t="0" r="0" b="0"/>
            <wp:wrapNone/>
            <wp:docPr id="27"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6" cstate="print"/>
                    <a:srcRect/>
                    <a:stretch>
                      <a:fillRect/>
                    </a:stretch>
                  </pic:blipFill>
                  <pic:spPr bwMode="auto">
                    <a:xfrm>
                      <a:off x="0" y="0"/>
                      <a:ext cx="2971800" cy="1590675"/>
                    </a:xfrm>
                    <a:prstGeom prst="rect">
                      <a:avLst/>
                    </a:prstGeom>
                    <a:noFill/>
                    <a:ln w="9525">
                      <a:noFill/>
                      <a:miter lim="800000"/>
                      <a:headEnd/>
                      <a:tailEnd/>
                    </a:ln>
                  </pic:spPr>
                </pic:pic>
              </a:graphicData>
            </a:graphic>
          </wp:anchor>
        </w:drawing>
      </w:r>
      <w:r w:rsidR="00F22B47" w:rsidRPr="00F22B47">
        <w:rPr>
          <w:b/>
          <w:szCs w:val="28"/>
        </w:rPr>
        <w:t>Câu 2(3 điểm):</w:t>
      </w:r>
      <w:r w:rsidR="00F22B47">
        <w:rPr>
          <w:b/>
          <w:szCs w:val="28"/>
        </w:rPr>
        <w:t xml:space="preserve"> </w:t>
      </w:r>
      <w:r w:rsidR="00F22B47">
        <w:rPr>
          <w:szCs w:val="28"/>
        </w:rPr>
        <w:t xml:space="preserve">Một vật có khối lượng 0,2kg </w:t>
      </w:r>
      <w:r w:rsidR="003B2A5F">
        <w:rPr>
          <w:szCs w:val="28"/>
        </w:rPr>
        <w:t xml:space="preserve">trượt </w:t>
      </w:r>
      <w:r>
        <w:rPr>
          <w:szCs w:val="28"/>
        </w:rPr>
        <w:t xml:space="preserve">   </w:t>
      </w:r>
    </w:p>
    <w:p w:rsidR="0045730C" w:rsidRDefault="003B2A5F" w:rsidP="003B2A5F">
      <w:pPr>
        <w:rPr>
          <w:szCs w:val="28"/>
        </w:rPr>
      </w:pPr>
      <w:r>
        <w:rPr>
          <w:szCs w:val="28"/>
        </w:rPr>
        <w:t xml:space="preserve">không ma sát từ đỉnh A một mặt phẳng nghiêng </w:t>
      </w:r>
      <w:r w:rsidR="0045730C">
        <w:rPr>
          <w:szCs w:val="28"/>
        </w:rPr>
        <w:t xml:space="preserve">  </w:t>
      </w:r>
    </w:p>
    <w:p w:rsidR="0045730C" w:rsidRDefault="003B2A5F" w:rsidP="003B2A5F">
      <w:pPr>
        <w:rPr>
          <w:szCs w:val="28"/>
        </w:rPr>
      </w:pPr>
      <w:r>
        <w:rPr>
          <w:szCs w:val="28"/>
        </w:rPr>
        <w:t>với vận tốc đầu 2m/s xuống</w:t>
      </w:r>
      <w:r w:rsidR="00E069E9">
        <w:rPr>
          <w:szCs w:val="28"/>
        </w:rPr>
        <w:t xml:space="preserve"> đến</w:t>
      </w:r>
      <w:r>
        <w:rPr>
          <w:szCs w:val="28"/>
        </w:rPr>
        <w:t xml:space="preserve"> B</w:t>
      </w:r>
      <w:r w:rsidR="00E069E9">
        <w:rPr>
          <w:szCs w:val="28"/>
        </w:rPr>
        <w:t xml:space="preserve"> là chân của</w:t>
      </w:r>
    </w:p>
    <w:p w:rsidR="0045730C" w:rsidRDefault="00E069E9" w:rsidP="003B2A5F">
      <w:pPr>
        <w:rPr>
          <w:szCs w:val="28"/>
        </w:rPr>
      </w:pPr>
      <w:r>
        <w:rPr>
          <w:szCs w:val="28"/>
        </w:rPr>
        <w:t xml:space="preserve"> mặt phẳng</w:t>
      </w:r>
      <w:r w:rsidR="003B2A5F">
        <w:rPr>
          <w:szCs w:val="28"/>
        </w:rPr>
        <w:t xml:space="preserve"> </w:t>
      </w:r>
      <w:r>
        <w:rPr>
          <w:szCs w:val="28"/>
        </w:rPr>
        <w:t xml:space="preserve">nghiêng </w:t>
      </w:r>
      <w:r w:rsidR="003B2A5F">
        <w:rPr>
          <w:szCs w:val="28"/>
        </w:rPr>
        <w:t>và rơi xuống đất tại điểm E</w:t>
      </w:r>
      <w:r>
        <w:rPr>
          <w:szCs w:val="28"/>
        </w:rPr>
        <w:t xml:space="preserve">. </w:t>
      </w:r>
    </w:p>
    <w:p w:rsidR="003B2A5F" w:rsidRDefault="00E069E9" w:rsidP="003B2A5F">
      <w:pPr>
        <w:rPr>
          <w:szCs w:val="28"/>
        </w:rPr>
      </w:pPr>
      <w:r>
        <w:rPr>
          <w:szCs w:val="28"/>
        </w:rPr>
        <w:t>Cho biết: AD = 1</w:t>
      </w:r>
      <w:r w:rsidR="0035646E">
        <w:rPr>
          <w:szCs w:val="28"/>
        </w:rPr>
        <w:t>00 cm, BC = 40 c</w:t>
      </w:r>
      <w:r>
        <w:rPr>
          <w:szCs w:val="28"/>
        </w:rPr>
        <w:t>m, g = 10m/s</w:t>
      </w:r>
      <w:r>
        <w:rPr>
          <w:szCs w:val="28"/>
          <w:vertAlign w:val="superscript"/>
        </w:rPr>
        <w:t>2</w:t>
      </w:r>
      <w:r>
        <w:rPr>
          <w:szCs w:val="28"/>
        </w:rPr>
        <w:t>.</w:t>
      </w:r>
    </w:p>
    <w:p w:rsidR="00E069E9" w:rsidRDefault="00E069E9" w:rsidP="00E069E9">
      <w:pPr>
        <w:pStyle w:val="ListParagraph"/>
        <w:numPr>
          <w:ilvl w:val="0"/>
          <w:numId w:val="3"/>
        </w:numPr>
        <w:rPr>
          <w:szCs w:val="28"/>
        </w:rPr>
      </w:pPr>
      <w:r>
        <w:rPr>
          <w:szCs w:val="28"/>
        </w:rPr>
        <w:t>Tính vận tốc của vật tại điể</w:t>
      </w:r>
      <w:r w:rsidR="000B3BA2">
        <w:rPr>
          <w:szCs w:val="28"/>
        </w:rPr>
        <w:t>m B và E. Bỏ qua lực cản không khí.</w:t>
      </w:r>
    </w:p>
    <w:p w:rsidR="00E069E9" w:rsidRDefault="00E069E9" w:rsidP="00E069E9">
      <w:pPr>
        <w:pStyle w:val="ListParagraph"/>
        <w:numPr>
          <w:ilvl w:val="0"/>
          <w:numId w:val="3"/>
        </w:numPr>
        <w:rPr>
          <w:szCs w:val="28"/>
        </w:rPr>
      </w:pPr>
      <w:r>
        <w:rPr>
          <w:szCs w:val="28"/>
        </w:rPr>
        <w:t>Sau khi rơi vật bị lún theo phương thẳng đứng xuống đất một đoạ</w:t>
      </w:r>
      <w:r w:rsidR="00357D4F">
        <w:rPr>
          <w:szCs w:val="28"/>
        </w:rPr>
        <w:t>n 3</w:t>
      </w:r>
      <w:r>
        <w:rPr>
          <w:szCs w:val="28"/>
        </w:rPr>
        <w:t>cm. Tính</w:t>
      </w:r>
      <w:r w:rsidR="000333B4">
        <w:rPr>
          <w:szCs w:val="28"/>
        </w:rPr>
        <w:t xml:space="preserve"> công của lực cản và</w:t>
      </w:r>
      <w:r>
        <w:rPr>
          <w:szCs w:val="28"/>
        </w:rPr>
        <w:t xml:space="preserve"> </w:t>
      </w:r>
      <w:r w:rsidR="00DE162D">
        <w:rPr>
          <w:szCs w:val="28"/>
        </w:rPr>
        <w:t xml:space="preserve">độ lớn </w:t>
      </w:r>
      <w:r>
        <w:rPr>
          <w:szCs w:val="28"/>
        </w:rPr>
        <w:t>lực cả</w:t>
      </w:r>
      <w:r w:rsidR="000333B4">
        <w:rPr>
          <w:szCs w:val="28"/>
        </w:rPr>
        <w:t xml:space="preserve">n </w:t>
      </w:r>
      <w:r>
        <w:rPr>
          <w:szCs w:val="28"/>
        </w:rPr>
        <w:t xml:space="preserve"> của đất tác dụng lên vật.</w:t>
      </w:r>
    </w:p>
    <w:p w:rsidR="00E143A0" w:rsidRDefault="00B077C5" w:rsidP="00E143A0">
      <w:pPr>
        <w:pStyle w:val="ListParagraph"/>
        <w:rPr>
          <w:szCs w:val="28"/>
        </w:rPr>
      </w:pPr>
      <w:r>
        <w:rPr>
          <w:szCs w:val="28"/>
        </w:rPr>
        <w:t>(</w:t>
      </w:r>
      <w:r w:rsidR="00E143A0">
        <w:rPr>
          <w:szCs w:val="28"/>
        </w:rPr>
        <w:t>Giải bằng phương pháp năng lượng)</w:t>
      </w:r>
    </w:p>
    <w:p w:rsidR="002A63E9" w:rsidRDefault="002A63E9" w:rsidP="002A63E9">
      <w:pPr>
        <w:ind w:left="360"/>
        <w:rPr>
          <w:b/>
          <w:szCs w:val="28"/>
        </w:rPr>
      </w:pPr>
      <w:r w:rsidRPr="00B30659">
        <w:rPr>
          <w:b/>
          <w:szCs w:val="28"/>
        </w:rPr>
        <w:t>ĐÁP ÁN ĐỀ 1:</w:t>
      </w:r>
    </w:p>
    <w:p w:rsidR="00B30659" w:rsidRPr="00B30659" w:rsidRDefault="00B30659" w:rsidP="00B30659">
      <w:pPr>
        <w:pStyle w:val="ListParagraph"/>
        <w:numPr>
          <w:ilvl w:val="0"/>
          <w:numId w:val="7"/>
        </w:numPr>
        <w:rPr>
          <w:b/>
        </w:rPr>
      </w:pPr>
      <w:r w:rsidRPr="00B30659">
        <w:rPr>
          <w:b/>
        </w:rPr>
        <w:t>LÍ THUYẾT (5 ĐIỂM):</w:t>
      </w:r>
    </w:p>
    <w:p w:rsidR="000145A0" w:rsidRDefault="000145A0" w:rsidP="000145A0">
      <w:pPr>
        <w:rPr>
          <w:szCs w:val="28"/>
        </w:rPr>
      </w:pPr>
      <w:r>
        <w:rPr>
          <w:b/>
        </w:rPr>
        <w:t xml:space="preserve">Câu 1(1,5 điểm): - </w:t>
      </w:r>
      <w:r>
        <w:rPr>
          <w:szCs w:val="28"/>
        </w:rPr>
        <w:t xml:space="preserve">  Định luật 1(0,5 đ).</w:t>
      </w:r>
    </w:p>
    <w:p w:rsidR="000145A0" w:rsidRPr="000145A0" w:rsidRDefault="000145A0" w:rsidP="000145A0">
      <w:pPr>
        <w:pStyle w:val="ListParagraph"/>
        <w:numPr>
          <w:ilvl w:val="0"/>
          <w:numId w:val="5"/>
        </w:numPr>
        <w:rPr>
          <w:b/>
          <w:szCs w:val="28"/>
        </w:rPr>
      </w:pPr>
      <w:r w:rsidRPr="000145A0">
        <w:rPr>
          <w:szCs w:val="28"/>
        </w:rPr>
        <w:t>Định luật</w:t>
      </w:r>
      <w:r>
        <w:rPr>
          <w:szCs w:val="28"/>
        </w:rPr>
        <w:t xml:space="preserve"> 2</w:t>
      </w:r>
      <w:r w:rsidRPr="000145A0">
        <w:rPr>
          <w:szCs w:val="28"/>
        </w:rPr>
        <w:t xml:space="preserve">(0,5 đ).   </w:t>
      </w:r>
    </w:p>
    <w:p w:rsidR="000145A0" w:rsidRPr="000145A0" w:rsidRDefault="000145A0" w:rsidP="000145A0">
      <w:pPr>
        <w:pStyle w:val="ListParagraph"/>
        <w:numPr>
          <w:ilvl w:val="0"/>
          <w:numId w:val="5"/>
        </w:numPr>
        <w:rPr>
          <w:b/>
          <w:szCs w:val="28"/>
        </w:rPr>
      </w:pPr>
      <w:r>
        <w:rPr>
          <w:szCs w:val="28"/>
        </w:rPr>
        <w:t>Định luật 3(0,25 đ), biểu thức(0,25đ)</w:t>
      </w:r>
      <w:r w:rsidR="00523029">
        <w:rPr>
          <w:szCs w:val="28"/>
        </w:rPr>
        <w:t>.</w:t>
      </w:r>
      <w:r w:rsidRPr="000145A0">
        <w:rPr>
          <w:szCs w:val="28"/>
        </w:rPr>
        <w:t xml:space="preserve">                        </w:t>
      </w:r>
    </w:p>
    <w:p w:rsidR="00523029" w:rsidRDefault="000145A0" w:rsidP="000145A0">
      <w:pPr>
        <w:rPr>
          <w:szCs w:val="28"/>
        </w:rPr>
      </w:pPr>
      <w:r w:rsidRPr="00DF3EA1">
        <w:rPr>
          <w:b/>
          <w:szCs w:val="28"/>
        </w:rPr>
        <w:lastRenderedPageBreak/>
        <w:t>Câu 2</w:t>
      </w:r>
      <w:r>
        <w:rPr>
          <w:b/>
          <w:szCs w:val="28"/>
        </w:rPr>
        <w:t>(2,0 điểm)</w:t>
      </w:r>
      <w:r w:rsidRPr="00DF3EA1">
        <w:rPr>
          <w:b/>
          <w:szCs w:val="28"/>
        </w:rPr>
        <w:t>:</w:t>
      </w:r>
      <w:r w:rsidRPr="00DF3EA1">
        <w:rPr>
          <w:szCs w:val="28"/>
        </w:rPr>
        <w:t xml:space="preserve"> </w:t>
      </w:r>
      <w:r w:rsidR="00523029">
        <w:rPr>
          <w:szCs w:val="28"/>
        </w:rPr>
        <w:t>- Nêu được</w:t>
      </w:r>
      <w:r w:rsidRPr="00DF3EA1">
        <w:rPr>
          <w:szCs w:val="28"/>
        </w:rPr>
        <w:t xml:space="preserve"> cơ năng của một vậ</w:t>
      </w:r>
      <w:r w:rsidR="00523029">
        <w:rPr>
          <w:szCs w:val="28"/>
        </w:rPr>
        <w:t>t (0,5đ), viết biểu thức (0,25đ), giải thích các đại lượng và nêu đơn vị</w:t>
      </w:r>
      <w:r>
        <w:rPr>
          <w:szCs w:val="28"/>
        </w:rPr>
        <w:t xml:space="preserve"> </w:t>
      </w:r>
      <w:r w:rsidR="00523029">
        <w:rPr>
          <w:szCs w:val="28"/>
        </w:rPr>
        <w:t>(0,25đ).</w:t>
      </w:r>
    </w:p>
    <w:p w:rsidR="0008606C" w:rsidRDefault="00523029" w:rsidP="0008606C">
      <w:pPr>
        <w:rPr>
          <w:szCs w:val="28"/>
        </w:rPr>
      </w:pPr>
      <w:r>
        <w:rPr>
          <w:szCs w:val="28"/>
        </w:rPr>
        <w:t>-</w:t>
      </w:r>
      <w:r w:rsidR="000145A0" w:rsidRPr="00DF3EA1">
        <w:rPr>
          <w:szCs w:val="28"/>
        </w:rPr>
        <w:t xml:space="preserve"> Phát biểu định luật bảo toàn cơ năng cho trường hợp trọng lự</w:t>
      </w:r>
      <w:r>
        <w:rPr>
          <w:szCs w:val="28"/>
        </w:rPr>
        <w:t>c(0,5đ)</w:t>
      </w:r>
      <w:r w:rsidR="0008606C">
        <w:rPr>
          <w:szCs w:val="28"/>
        </w:rPr>
        <w:t>,</w:t>
      </w:r>
      <w:r w:rsidR="0008606C" w:rsidRPr="0008606C">
        <w:rPr>
          <w:szCs w:val="28"/>
        </w:rPr>
        <w:t xml:space="preserve"> </w:t>
      </w:r>
      <w:r w:rsidR="0008606C">
        <w:rPr>
          <w:szCs w:val="28"/>
        </w:rPr>
        <w:t>viết biểu thức (0,25đ), giải thích các đại lượng và nêu đơn vị (0,25đ).</w:t>
      </w:r>
    </w:p>
    <w:p w:rsidR="00B84799" w:rsidRDefault="000145A0" w:rsidP="000145A0">
      <w:pPr>
        <w:rPr>
          <w:szCs w:val="28"/>
        </w:rPr>
      </w:pPr>
      <w:r w:rsidRPr="00DF3EA1">
        <w:rPr>
          <w:b/>
          <w:szCs w:val="28"/>
        </w:rPr>
        <w:t>Câu 3(1,5 điểm):</w:t>
      </w:r>
      <w:r w:rsidRPr="00767461">
        <w:rPr>
          <w:sz w:val="24"/>
          <w:szCs w:val="24"/>
        </w:rPr>
        <w:t xml:space="preserve"> </w:t>
      </w:r>
      <w:r w:rsidR="00B84799">
        <w:rPr>
          <w:sz w:val="24"/>
          <w:szCs w:val="24"/>
        </w:rPr>
        <w:t xml:space="preserve">-   </w:t>
      </w:r>
      <w:r w:rsidRPr="00366306">
        <w:rPr>
          <w:szCs w:val="28"/>
        </w:rPr>
        <w:t>Nêu nguyên tắc chuyển động bằng phản lực</w:t>
      </w:r>
      <w:r w:rsidR="00FE5F13">
        <w:rPr>
          <w:szCs w:val="28"/>
        </w:rPr>
        <w:t xml:space="preserve"> (0,5</w:t>
      </w:r>
      <w:r w:rsidR="00B84799">
        <w:rPr>
          <w:szCs w:val="28"/>
        </w:rPr>
        <w:t>đ)</w:t>
      </w:r>
      <w:r w:rsidR="00E91027">
        <w:rPr>
          <w:szCs w:val="28"/>
        </w:rPr>
        <w:t xml:space="preserve">. </w:t>
      </w:r>
      <w:r w:rsidR="00FE5F13">
        <w:rPr>
          <w:szCs w:val="28"/>
        </w:rPr>
        <w:t xml:space="preserve">Nêu </w:t>
      </w:r>
      <w:r w:rsidR="00E91027">
        <w:rPr>
          <w:szCs w:val="28"/>
        </w:rPr>
        <w:t xml:space="preserve">va chạm </w:t>
      </w:r>
      <w:r w:rsidR="00FE5F13">
        <w:rPr>
          <w:szCs w:val="28"/>
        </w:rPr>
        <w:t>mềm(0,5).</w:t>
      </w:r>
      <w:r>
        <w:rPr>
          <w:szCs w:val="28"/>
        </w:rPr>
        <w:t xml:space="preserve"> </w:t>
      </w:r>
    </w:p>
    <w:p w:rsidR="00B30659" w:rsidRDefault="000145A0" w:rsidP="00B30659">
      <w:pPr>
        <w:pStyle w:val="ListParagraph"/>
        <w:numPr>
          <w:ilvl w:val="0"/>
          <w:numId w:val="5"/>
        </w:numPr>
        <w:ind w:left="360"/>
        <w:rPr>
          <w:szCs w:val="28"/>
        </w:rPr>
      </w:pPr>
      <w:r w:rsidRPr="00B84799">
        <w:rPr>
          <w:szCs w:val="28"/>
        </w:rPr>
        <w:t xml:space="preserve">Vận dụng : </w:t>
      </w:r>
      <w:r w:rsidR="00B84799">
        <w:rPr>
          <w:szCs w:val="28"/>
        </w:rPr>
        <w:t>Ngườ</w:t>
      </w:r>
      <w:r w:rsidR="009F4AEA">
        <w:rPr>
          <w:szCs w:val="28"/>
        </w:rPr>
        <w:t>i lái đò</w:t>
      </w:r>
      <w:r w:rsidR="00B84799">
        <w:rPr>
          <w:szCs w:val="28"/>
        </w:rPr>
        <w:t xml:space="preserve"> không đón được khách. Khi dịch chuyển từ </w:t>
      </w:r>
      <w:r w:rsidR="00B30659">
        <w:rPr>
          <w:szCs w:val="28"/>
        </w:rPr>
        <w:t>mũi đến lái, người ấ</w:t>
      </w:r>
      <w:r w:rsidR="009F4AEA">
        <w:rPr>
          <w:szCs w:val="28"/>
        </w:rPr>
        <w:t>y đã vô tình làm đò</w:t>
      </w:r>
      <w:r w:rsidR="00B30659">
        <w:rPr>
          <w:szCs w:val="28"/>
        </w:rPr>
        <w:t xml:space="preserve"> dịch chuyển theo hướng ngược lại tứ</w:t>
      </w:r>
      <w:r w:rsidR="009F4AEA">
        <w:rPr>
          <w:szCs w:val="28"/>
        </w:rPr>
        <w:t>c là làm cho đò</w:t>
      </w:r>
      <w:r w:rsidR="00B30659">
        <w:rPr>
          <w:szCs w:val="28"/>
        </w:rPr>
        <w:t xml:space="preserve"> rời khỏi bờ.</w:t>
      </w:r>
    </w:p>
    <w:p w:rsidR="00B30659" w:rsidRPr="00B30659" w:rsidRDefault="00B30659" w:rsidP="00B30659">
      <w:pPr>
        <w:pStyle w:val="ListParagraph"/>
        <w:numPr>
          <w:ilvl w:val="0"/>
          <w:numId w:val="7"/>
        </w:numPr>
        <w:rPr>
          <w:szCs w:val="28"/>
        </w:rPr>
      </w:pPr>
      <w:r w:rsidRPr="00B30659">
        <w:rPr>
          <w:b/>
          <w:szCs w:val="28"/>
        </w:rPr>
        <w:t>BÀI TẬP(5 ĐIỂM):</w:t>
      </w:r>
    </w:p>
    <w:p w:rsidR="00B44D41" w:rsidRDefault="00B30659" w:rsidP="00B30659">
      <w:pPr>
        <w:rPr>
          <w:szCs w:val="28"/>
        </w:rPr>
      </w:pPr>
      <w:r w:rsidRPr="002610EE">
        <w:rPr>
          <w:b/>
          <w:szCs w:val="28"/>
        </w:rPr>
        <w:t>Câu 1</w:t>
      </w:r>
      <w:r w:rsidR="002610EE" w:rsidRPr="002610EE">
        <w:rPr>
          <w:b/>
          <w:szCs w:val="28"/>
        </w:rPr>
        <w:t>(2,0đ)</w:t>
      </w:r>
      <w:r w:rsidRPr="002610EE">
        <w:rPr>
          <w:b/>
          <w:szCs w:val="28"/>
        </w:rPr>
        <w:t>:</w:t>
      </w:r>
      <w:r>
        <w:rPr>
          <w:szCs w:val="28"/>
        </w:rPr>
        <w:t xml:space="preserve"> Áp dụng định luật bảo toàn động lượng ta có:</w:t>
      </w:r>
    </w:p>
    <w:p w:rsidR="00B30659" w:rsidRDefault="00B44D41" w:rsidP="00B44D41">
      <w:pPr>
        <w:jc w:val="center"/>
        <w:rPr>
          <w:szCs w:val="28"/>
        </w:rPr>
      </w:pPr>
      <w:r w:rsidRPr="00B44D41">
        <w:rPr>
          <w:position w:val="-12"/>
          <w:szCs w:val="28"/>
        </w:rPr>
        <w:object w:dxaOrig="2380" w:dyaOrig="360">
          <v:shape id="_x0000_i1025" type="#_x0000_t75" style="width:119.25pt;height:18pt" o:ole="">
            <v:imagedata r:id="rId7" o:title=""/>
          </v:shape>
          <o:OLEObject Type="Embed" ProgID="Equation.DSMT4" ShapeID="_x0000_i1025" DrawAspect="Content" ObjectID="_1483874384" r:id="rId51"/>
        </w:object>
      </w:r>
      <w:r w:rsidR="00695C40">
        <w:rPr>
          <w:szCs w:val="28"/>
        </w:rPr>
        <w:t xml:space="preserve">   (1)</w:t>
      </w:r>
      <w:r w:rsidR="002610EE">
        <w:rPr>
          <w:szCs w:val="28"/>
        </w:rPr>
        <w:t xml:space="preserve">      (0,25)</w:t>
      </w:r>
    </w:p>
    <w:p w:rsidR="00B44D41" w:rsidRDefault="00B44D41" w:rsidP="00B44D41">
      <w:pPr>
        <w:rPr>
          <w:szCs w:val="28"/>
        </w:rPr>
      </w:pPr>
      <w:r>
        <w:rPr>
          <w:szCs w:val="28"/>
        </w:rPr>
        <w:t xml:space="preserve">   Chọn chiều dương của trục 0x là chiều chuyển động của hòn bi 1</w:t>
      </w:r>
    </w:p>
    <w:p w:rsidR="00695C40" w:rsidRDefault="00962498" w:rsidP="00B44D41">
      <w:pPr>
        <w:rPr>
          <w:szCs w:val="28"/>
        </w:rPr>
      </w:pPr>
      <w:r>
        <w:rPr>
          <w:szCs w:val="28"/>
        </w:rPr>
        <w:t xml:space="preserve"> </w:t>
      </w:r>
      <w:r w:rsidR="00695C40">
        <w:rPr>
          <w:szCs w:val="28"/>
        </w:rPr>
        <w:t xml:space="preserve">  Chiếu phương trình (1) lên trục 0x ta được:</w:t>
      </w:r>
    </w:p>
    <w:p w:rsidR="00695C40" w:rsidRDefault="00695C40" w:rsidP="00695C40">
      <w:pPr>
        <w:jc w:val="center"/>
        <w:rPr>
          <w:szCs w:val="28"/>
        </w:rPr>
      </w:pPr>
      <w:r w:rsidRPr="00B44D41">
        <w:rPr>
          <w:position w:val="-12"/>
          <w:szCs w:val="28"/>
        </w:rPr>
        <w:object w:dxaOrig="2360" w:dyaOrig="360">
          <v:shape id="_x0000_i1026" type="#_x0000_t75" style="width:117.75pt;height:18pt" o:ole="">
            <v:imagedata r:id="rId9" o:title=""/>
          </v:shape>
          <o:OLEObject Type="Embed" ProgID="Equation.DSMT4" ShapeID="_x0000_i1026" DrawAspect="Content" ObjectID="_1483874385" r:id="rId52"/>
        </w:object>
      </w:r>
      <w:r w:rsidR="002610EE">
        <w:rPr>
          <w:szCs w:val="28"/>
        </w:rPr>
        <w:t xml:space="preserve">             (0,25)</w:t>
      </w:r>
    </w:p>
    <w:p w:rsidR="00695C40" w:rsidRDefault="00695C40" w:rsidP="00695C40">
      <w:pPr>
        <w:rPr>
          <w:szCs w:val="28"/>
        </w:rPr>
      </w:pPr>
      <w:r>
        <w:rPr>
          <w:szCs w:val="28"/>
        </w:rPr>
        <w:t xml:space="preserve">  Vận tốc của hai viên bi sau va chạm là: </w:t>
      </w:r>
    </w:p>
    <w:p w:rsidR="00E35018" w:rsidRDefault="00962498" w:rsidP="00E35018">
      <w:pPr>
        <w:jc w:val="center"/>
        <w:rPr>
          <w:szCs w:val="28"/>
        </w:rPr>
      </w:pPr>
      <w:r w:rsidRPr="00962498">
        <w:rPr>
          <w:position w:val="-30"/>
          <w:szCs w:val="28"/>
        </w:rPr>
        <w:object w:dxaOrig="4160" w:dyaOrig="680">
          <v:shape id="_x0000_i1027" type="#_x0000_t75" style="width:207.75pt;height:33.75pt" o:ole="">
            <v:imagedata r:id="rId11" o:title=""/>
          </v:shape>
          <o:OLEObject Type="Embed" ProgID="Equation.DSMT4" ShapeID="_x0000_i1027" DrawAspect="Content" ObjectID="_1483874386" r:id="rId53"/>
        </w:object>
      </w:r>
      <w:r w:rsidR="002610EE">
        <w:rPr>
          <w:szCs w:val="28"/>
        </w:rPr>
        <w:t xml:space="preserve">  (0,5)</w:t>
      </w:r>
    </w:p>
    <w:p w:rsidR="00E35018" w:rsidRDefault="00E35018" w:rsidP="00E35018">
      <w:pPr>
        <w:rPr>
          <w:szCs w:val="28"/>
        </w:rPr>
      </w:pPr>
      <w:r>
        <w:rPr>
          <w:szCs w:val="28"/>
        </w:rPr>
        <w:t xml:space="preserve">Vì v </w:t>
      </w:r>
      <w:r>
        <w:rPr>
          <w:rFonts w:cs="Times New Roman"/>
          <w:szCs w:val="28"/>
        </w:rPr>
        <w:t>˃ 0 nên sau khi va chạm hai viên bi dính lại và chuyển động cùng chiều với viên bi 1 trước va chạm, có tốc độ 0,4m/s. (0,25)</w:t>
      </w:r>
    </w:p>
    <w:p w:rsidR="00962498" w:rsidRDefault="00962498" w:rsidP="00962498">
      <w:pPr>
        <w:rPr>
          <w:szCs w:val="28"/>
        </w:rPr>
      </w:pPr>
      <w:r>
        <w:rPr>
          <w:szCs w:val="28"/>
        </w:rPr>
        <w:t xml:space="preserve">  Độ biến thiên động năng của hệ sau va chạm:</w:t>
      </w:r>
    </w:p>
    <w:p w:rsidR="00962498" w:rsidRDefault="00E35018" w:rsidP="002610EE">
      <w:pPr>
        <w:jc w:val="center"/>
        <w:rPr>
          <w:szCs w:val="28"/>
        </w:rPr>
      </w:pPr>
      <w:r w:rsidRPr="00962498">
        <w:rPr>
          <w:position w:val="-64"/>
          <w:szCs w:val="28"/>
        </w:rPr>
        <w:object w:dxaOrig="5440" w:dyaOrig="1400">
          <v:shape id="_x0000_i1028" type="#_x0000_t75" style="width:272.25pt;height:69.75pt" o:ole="">
            <v:imagedata r:id="rId13" o:title=""/>
          </v:shape>
          <o:OLEObject Type="Embed" ProgID="Equation.DSMT4" ShapeID="_x0000_i1028" DrawAspect="Content" ObjectID="_1483874387" r:id="rId54"/>
        </w:object>
      </w:r>
      <w:r w:rsidR="002610EE">
        <w:rPr>
          <w:szCs w:val="28"/>
        </w:rPr>
        <w:t xml:space="preserve">        </w:t>
      </w:r>
    </w:p>
    <w:p w:rsidR="00962498" w:rsidRPr="00491120" w:rsidRDefault="002610EE" w:rsidP="00962498">
      <w:pPr>
        <w:rPr>
          <w:szCs w:val="28"/>
        </w:rPr>
      </w:pPr>
      <w:r w:rsidRPr="002610EE">
        <w:rPr>
          <w:b/>
          <w:szCs w:val="28"/>
        </w:rPr>
        <w:t>Câu 2(3,0đ):</w:t>
      </w:r>
      <w:r>
        <w:rPr>
          <w:b/>
          <w:szCs w:val="28"/>
        </w:rPr>
        <w:t xml:space="preserve"> </w:t>
      </w:r>
      <w:r>
        <w:rPr>
          <w:szCs w:val="28"/>
        </w:rPr>
        <w:t xml:space="preserve"> </w:t>
      </w:r>
      <w:r w:rsidR="00DA434A">
        <w:rPr>
          <w:szCs w:val="28"/>
        </w:rPr>
        <w:t>a)</w:t>
      </w:r>
      <w:r w:rsidR="00491120">
        <w:rPr>
          <w:szCs w:val="28"/>
        </w:rPr>
        <w:t xml:space="preserve">+ </w:t>
      </w:r>
      <w:r>
        <w:rPr>
          <w:szCs w:val="28"/>
        </w:rPr>
        <w:t>Áp dụng định luật bảo toàn cơ năng ta có:</w:t>
      </w:r>
      <w:r w:rsidR="00491120">
        <w:rPr>
          <w:szCs w:val="28"/>
        </w:rPr>
        <w:t xml:space="preserve"> W</w:t>
      </w:r>
      <w:r w:rsidR="00491120">
        <w:rPr>
          <w:szCs w:val="28"/>
          <w:vertAlign w:val="subscript"/>
        </w:rPr>
        <w:t>A</w:t>
      </w:r>
      <w:r w:rsidR="00491120">
        <w:rPr>
          <w:szCs w:val="28"/>
        </w:rPr>
        <w:t xml:space="preserve"> = W</w:t>
      </w:r>
      <w:r w:rsidR="00491120">
        <w:rPr>
          <w:szCs w:val="28"/>
          <w:vertAlign w:val="subscript"/>
        </w:rPr>
        <w:t>B</w:t>
      </w:r>
    </w:p>
    <w:p w:rsidR="002610EE" w:rsidRDefault="00491120" w:rsidP="002610EE">
      <w:pPr>
        <w:jc w:val="center"/>
        <w:rPr>
          <w:szCs w:val="28"/>
        </w:rPr>
      </w:pPr>
      <w:r w:rsidRPr="002610EE">
        <w:rPr>
          <w:position w:val="-24"/>
          <w:szCs w:val="28"/>
        </w:rPr>
        <w:object w:dxaOrig="3220" w:dyaOrig="620">
          <v:shape id="_x0000_i1029" type="#_x0000_t75" style="width:161.25pt;height:30.75pt" o:ole="">
            <v:imagedata r:id="rId15" o:title=""/>
          </v:shape>
          <o:OLEObject Type="Embed" ProgID="Equation.DSMT4" ShapeID="_x0000_i1029" DrawAspect="Content" ObjectID="_1483874388" r:id="rId55"/>
        </w:object>
      </w:r>
      <w:r w:rsidR="00EB74DD">
        <w:rPr>
          <w:szCs w:val="28"/>
        </w:rPr>
        <w:t xml:space="preserve">       (0,25)</w:t>
      </w:r>
    </w:p>
    <w:p w:rsidR="002610EE" w:rsidRDefault="002610EE" w:rsidP="009E2D40">
      <w:pPr>
        <w:jc w:val="center"/>
        <w:rPr>
          <w:szCs w:val="28"/>
        </w:rPr>
      </w:pPr>
      <w:r w:rsidRPr="002610EE">
        <w:rPr>
          <w:position w:val="-24"/>
          <w:szCs w:val="28"/>
        </w:rPr>
        <w:object w:dxaOrig="2640" w:dyaOrig="620">
          <v:shape id="_x0000_i1030" type="#_x0000_t75" style="width:132pt;height:30.75pt" o:ole="">
            <v:imagedata r:id="rId17" o:title=""/>
          </v:shape>
          <o:OLEObject Type="Embed" ProgID="Equation.DSMT4" ShapeID="_x0000_i1030" DrawAspect="Content" ObjectID="_1483874389" r:id="rId56"/>
        </w:object>
      </w:r>
      <w:r w:rsidR="00EB74DD">
        <w:rPr>
          <w:szCs w:val="28"/>
        </w:rPr>
        <w:t xml:space="preserve">               (0,25)</w:t>
      </w:r>
    </w:p>
    <w:p w:rsidR="009E2D40" w:rsidRDefault="009E2D40" w:rsidP="009E2D40">
      <w:pPr>
        <w:jc w:val="center"/>
        <w:rPr>
          <w:szCs w:val="28"/>
        </w:rPr>
      </w:pPr>
      <w:r w:rsidRPr="009E2D40">
        <w:rPr>
          <w:position w:val="-28"/>
          <w:szCs w:val="28"/>
        </w:rPr>
        <w:object w:dxaOrig="2960" w:dyaOrig="680">
          <v:shape id="_x0000_i1031" type="#_x0000_t75" style="width:147.75pt;height:33.75pt" o:ole="">
            <v:imagedata r:id="rId19" o:title=""/>
          </v:shape>
          <o:OLEObject Type="Embed" ProgID="Equation.DSMT4" ShapeID="_x0000_i1031" DrawAspect="Content" ObjectID="_1483874390" r:id="rId57"/>
        </w:object>
      </w:r>
    </w:p>
    <w:p w:rsidR="009E2D40" w:rsidRDefault="009E2D40" w:rsidP="009E2D40">
      <w:pPr>
        <w:rPr>
          <w:szCs w:val="28"/>
        </w:rPr>
      </w:pPr>
      <w:r>
        <w:rPr>
          <w:szCs w:val="28"/>
        </w:rPr>
        <w:t>Vận tốc của vật tại B là:         v</w:t>
      </w:r>
      <w:r>
        <w:rPr>
          <w:szCs w:val="28"/>
          <w:vertAlign w:val="subscript"/>
        </w:rPr>
        <w:t>B</w:t>
      </w:r>
      <w:r>
        <w:rPr>
          <w:szCs w:val="28"/>
        </w:rPr>
        <w:t xml:space="preserve"> = 4 m/s </w:t>
      </w:r>
      <w:r w:rsidR="00EB74DD">
        <w:rPr>
          <w:szCs w:val="28"/>
        </w:rPr>
        <w:t xml:space="preserve">                        (0,5)</w:t>
      </w:r>
    </w:p>
    <w:p w:rsidR="00491120" w:rsidRDefault="00491120" w:rsidP="009E2D40">
      <w:pPr>
        <w:rPr>
          <w:szCs w:val="28"/>
          <w:vertAlign w:val="subscript"/>
        </w:rPr>
      </w:pPr>
      <w:r>
        <w:rPr>
          <w:szCs w:val="28"/>
        </w:rPr>
        <w:t>+Áp dụng định luật bảo toàn cơ năng ta có: W</w:t>
      </w:r>
      <w:r>
        <w:rPr>
          <w:szCs w:val="28"/>
          <w:vertAlign w:val="subscript"/>
        </w:rPr>
        <w:t>A</w:t>
      </w:r>
      <w:r>
        <w:rPr>
          <w:szCs w:val="28"/>
        </w:rPr>
        <w:t xml:space="preserve"> = W</w:t>
      </w:r>
      <w:r>
        <w:rPr>
          <w:szCs w:val="28"/>
          <w:vertAlign w:val="subscript"/>
        </w:rPr>
        <w:t>E</w:t>
      </w:r>
    </w:p>
    <w:p w:rsidR="00491120" w:rsidRDefault="00597079" w:rsidP="00597079">
      <w:pPr>
        <w:jc w:val="center"/>
        <w:rPr>
          <w:szCs w:val="28"/>
        </w:rPr>
      </w:pPr>
      <w:r w:rsidRPr="00597079">
        <w:rPr>
          <w:position w:val="-4"/>
          <w:szCs w:val="28"/>
        </w:rPr>
        <w:object w:dxaOrig="180" w:dyaOrig="279">
          <v:shape id="_x0000_i1032" type="#_x0000_t75" style="width:9pt;height:14.25pt" o:ole="">
            <v:imagedata r:id="rId21" o:title=""/>
          </v:shape>
          <o:OLEObject Type="Embed" ProgID="Equation.DSMT4" ShapeID="_x0000_i1032" DrawAspect="Content" ObjectID="_1483874391" r:id="rId58"/>
        </w:object>
      </w:r>
      <w:r w:rsidRPr="002610EE">
        <w:rPr>
          <w:position w:val="-24"/>
          <w:szCs w:val="28"/>
        </w:rPr>
        <w:object w:dxaOrig="2500" w:dyaOrig="620">
          <v:shape id="_x0000_i1033" type="#_x0000_t75" style="width:125.25pt;height:30.75pt" o:ole="">
            <v:imagedata r:id="rId23" o:title=""/>
          </v:shape>
          <o:OLEObject Type="Embed" ProgID="Equation.DSMT4" ShapeID="_x0000_i1033" DrawAspect="Content" ObjectID="_1483874392" r:id="rId59"/>
        </w:object>
      </w:r>
      <w:r w:rsidR="00EB74DD">
        <w:rPr>
          <w:szCs w:val="28"/>
        </w:rPr>
        <w:t xml:space="preserve">              (0,25)</w:t>
      </w:r>
    </w:p>
    <w:p w:rsidR="00597079" w:rsidRDefault="00DA434A" w:rsidP="00597079">
      <w:pPr>
        <w:jc w:val="center"/>
        <w:rPr>
          <w:szCs w:val="28"/>
        </w:rPr>
      </w:pPr>
      <w:r w:rsidRPr="002610EE">
        <w:rPr>
          <w:position w:val="-24"/>
          <w:szCs w:val="28"/>
        </w:rPr>
        <w:object w:dxaOrig="2079" w:dyaOrig="620">
          <v:shape id="_x0000_i1034" type="#_x0000_t75" style="width:104.25pt;height:30.75pt" o:ole="">
            <v:imagedata r:id="rId25" o:title=""/>
          </v:shape>
          <o:OLEObject Type="Embed" ProgID="Equation.DSMT4" ShapeID="_x0000_i1034" DrawAspect="Content" ObjectID="_1483874393" r:id="rId60"/>
        </w:object>
      </w:r>
      <w:r w:rsidR="00EB74DD">
        <w:rPr>
          <w:szCs w:val="28"/>
        </w:rPr>
        <w:t xml:space="preserve">                     (0,25)</w:t>
      </w:r>
    </w:p>
    <w:p w:rsidR="00DA434A" w:rsidRDefault="00DA434A" w:rsidP="00597079">
      <w:pPr>
        <w:jc w:val="center"/>
        <w:rPr>
          <w:szCs w:val="28"/>
        </w:rPr>
      </w:pPr>
      <w:r w:rsidRPr="009E2D40">
        <w:rPr>
          <w:position w:val="-28"/>
          <w:szCs w:val="28"/>
        </w:rPr>
        <w:object w:dxaOrig="2180" w:dyaOrig="680">
          <v:shape id="_x0000_i1035" type="#_x0000_t75" style="width:108.75pt;height:33.75pt" o:ole="">
            <v:imagedata r:id="rId27" o:title=""/>
          </v:shape>
          <o:OLEObject Type="Embed" ProgID="Equation.DSMT4" ShapeID="_x0000_i1035" DrawAspect="Content" ObjectID="_1483874394" r:id="rId61"/>
        </w:object>
      </w:r>
    </w:p>
    <w:p w:rsidR="00DA434A" w:rsidRDefault="00DA434A" w:rsidP="00DA434A">
      <w:pPr>
        <w:rPr>
          <w:szCs w:val="28"/>
        </w:rPr>
      </w:pPr>
      <w:r>
        <w:rPr>
          <w:szCs w:val="28"/>
        </w:rPr>
        <w:t>Vận tốc của vật tại E là: v</w:t>
      </w:r>
      <w:r>
        <w:rPr>
          <w:szCs w:val="28"/>
          <w:vertAlign w:val="subscript"/>
        </w:rPr>
        <w:t>E</w:t>
      </w:r>
      <w:r>
        <w:rPr>
          <w:szCs w:val="28"/>
        </w:rPr>
        <w:t xml:space="preserve"> = 4,899(m/s)</w:t>
      </w:r>
      <w:r w:rsidR="00EB74DD" w:rsidRPr="00EB74DD">
        <w:rPr>
          <w:szCs w:val="28"/>
        </w:rPr>
        <w:t xml:space="preserve"> </w:t>
      </w:r>
      <w:r w:rsidR="00EB74DD">
        <w:rPr>
          <w:szCs w:val="28"/>
        </w:rPr>
        <w:t xml:space="preserve">                       (0,5)</w:t>
      </w:r>
    </w:p>
    <w:p w:rsidR="00DA434A" w:rsidRDefault="00DA434A" w:rsidP="00DA434A">
      <w:pPr>
        <w:rPr>
          <w:szCs w:val="28"/>
        </w:rPr>
      </w:pPr>
      <w:r>
        <w:rPr>
          <w:szCs w:val="28"/>
        </w:rPr>
        <w:t>b)</w:t>
      </w:r>
    </w:p>
    <w:p w:rsidR="00DA434A" w:rsidRDefault="00DA434A" w:rsidP="00DA434A">
      <w:pPr>
        <w:rPr>
          <w:szCs w:val="28"/>
        </w:rPr>
      </w:pPr>
      <w:r>
        <w:rPr>
          <w:szCs w:val="28"/>
        </w:rPr>
        <w:t>Áp dụng định lí động năng ta có: A</w:t>
      </w:r>
      <w:r>
        <w:rPr>
          <w:szCs w:val="28"/>
          <w:vertAlign w:val="subscript"/>
        </w:rPr>
        <w:t>c</w:t>
      </w:r>
      <w:r w:rsidR="00A16F59">
        <w:rPr>
          <w:szCs w:val="28"/>
        </w:rPr>
        <w:t xml:space="preserve"> + A</w:t>
      </w:r>
      <w:r w:rsidR="00A16F59">
        <w:rPr>
          <w:szCs w:val="28"/>
          <w:vertAlign w:val="subscript"/>
        </w:rPr>
        <w:t>P</w:t>
      </w:r>
      <w:r w:rsidR="00A16F59">
        <w:rPr>
          <w:szCs w:val="28"/>
        </w:rPr>
        <w:t xml:space="preserve"> = </w:t>
      </w:r>
      <w:r>
        <w:rPr>
          <w:szCs w:val="28"/>
        </w:rPr>
        <w:t>– W</w:t>
      </w:r>
      <w:r>
        <w:rPr>
          <w:szCs w:val="28"/>
          <w:vertAlign w:val="subscript"/>
        </w:rPr>
        <w:t>đ</w:t>
      </w:r>
      <w:r w:rsidR="00A16F59">
        <w:rPr>
          <w:szCs w:val="28"/>
          <w:vertAlign w:val="subscript"/>
        </w:rPr>
        <w:t>E</w:t>
      </w:r>
      <w:r>
        <w:rPr>
          <w:szCs w:val="28"/>
        </w:rPr>
        <w:t xml:space="preserve"> </w:t>
      </w:r>
      <w:r w:rsidR="00730136">
        <w:rPr>
          <w:szCs w:val="28"/>
        </w:rPr>
        <w:t xml:space="preserve">         </w:t>
      </w:r>
      <w:r w:rsidR="000333B4">
        <w:rPr>
          <w:szCs w:val="28"/>
        </w:rPr>
        <w:t xml:space="preserve">      </w:t>
      </w:r>
      <w:r w:rsidR="00294AA3">
        <w:rPr>
          <w:szCs w:val="28"/>
        </w:rPr>
        <w:t>(0,25)</w:t>
      </w:r>
    </w:p>
    <w:p w:rsidR="00A16F59" w:rsidRPr="00A16F59" w:rsidRDefault="000333B4" w:rsidP="00DA434A">
      <w:pPr>
        <w:rPr>
          <w:szCs w:val="28"/>
        </w:rPr>
      </w:pPr>
      <w:r>
        <w:rPr>
          <w:szCs w:val="28"/>
        </w:rPr>
        <w:t xml:space="preserve">                         </w:t>
      </w:r>
      <w:r w:rsidR="00A16F59">
        <w:rPr>
          <w:szCs w:val="28"/>
        </w:rPr>
        <w:t>A</w:t>
      </w:r>
      <w:r w:rsidR="00A16F59">
        <w:rPr>
          <w:szCs w:val="28"/>
          <w:vertAlign w:val="subscript"/>
        </w:rPr>
        <w:t>c</w:t>
      </w:r>
      <w:r w:rsidR="00A16F59">
        <w:rPr>
          <w:szCs w:val="28"/>
        </w:rPr>
        <w:t xml:space="preserve"> = - W</w:t>
      </w:r>
      <w:r w:rsidR="00A16F59">
        <w:rPr>
          <w:szCs w:val="28"/>
          <w:vertAlign w:val="subscript"/>
        </w:rPr>
        <w:t>đE</w:t>
      </w:r>
      <w:r w:rsidR="00A16F59">
        <w:rPr>
          <w:szCs w:val="28"/>
        </w:rPr>
        <w:t xml:space="preserve"> + A</w:t>
      </w:r>
      <w:r w:rsidR="00A16F59">
        <w:rPr>
          <w:szCs w:val="28"/>
          <w:vertAlign w:val="subscript"/>
        </w:rPr>
        <w:t>P</w:t>
      </w:r>
      <w:r w:rsidR="00A16F59">
        <w:rPr>
          <w:szCs w:val="28"/>
        </w:rPr>
        <w:t xml:space="preserve"> = </w:t>
      </w:r>
      <w:r w:rsidR="00A16F59" w:rsidRPr="00A16F59">
        <w:rPr>
          <w:position w:val="-24"/>
          <w:szCs w:val="28"/>
        </w:rPr>
        <w:object w:dxaOrig="1240" w:dyaOrig="660">
          <v:shape id="_x0000_i1036" type="#_x0000_t75" style="width:62.25pt;height:33pt" o:ole="">
            <v:imagedata r:id="rId29" o:title=""/>
          </v:shape>
          <o:OLEObject Type="Embed" ProgID="Equation.DSMT4" ShapeID="_x0000_i1036" DrawAspect="Content" ObjectID="_1483874395" r:id="rId62"/>
        </w:object>
      </w:r>
      <w:r>
        <w:rPr>
          <w:szCs w:val="28"/>
        </w:rPr>
        <w:t>= - 2,46 (J)       (0,25)</w:t>
      </w:r>
    </w:p>
    <w:p w:rsidR="00DA434A" w:rsidRPr="00DA434A" w:rsidRDefault="000333B4" w:rsidP="000333B4">
      <w:pPr>
        <w:jc w:val="center"/>
        <w:rPr>
          <w:szCs w:val="28"/>
        </w:rPr>
      </w:pPr>
      <w:r>
        <w:rPr>
          <w:szCs w:val="28"/>
        </w:rPr>
        <w:t>Mà : A</w:t>
      </w:r>
      <w:r>
        <w:rPr>
          <w:szCs w:val="28"/>
          <w:vertAlign w:val="subscript"/>
        </w:rPr>
        <w:t>c</w:t>
      </w:r>
      <w:r>
        <w:rPr>
          <w:szCs w:val="28"/>
        </w:rPr>
        <w:t xml:space="preserve"> = - F</w:t>
      </w:r>
      <w:r>
        <w:rPr>
          <w:szCs w:val="28"/>
          <w:vertAlign w:val="subscript"/>
        </w:rPr>
        <w:t>c</w:t>
      </w:r>
      <w:r>
        <w:rPr>
          <w:szCs w:val="28"/>
        </w:rPr>
        <w:t xml:space="preserve"> s </w:t>
      </w:r>
      <w:r>
        <w:rPr>
          <w:rFonts w:cs="Times New Roman"/>
          <w:szCs w:val="28"/>
        </w:rPr>
        <w:t>→</w:t>
      </w:r>
      <w:r>
        <w:rPr>
          <w:szCs w:val="28"/>
        </w:rPr>
        <w:t xml:space="preserve"> F</w:t>
      </w:r>
      <w:r>
        <w:rPr>
          <w:szCs w:val="28"/>
          <w:vertAlign w:val="subscript"/>
        </w:rPr>
        <w:t>c</w:t>
      </w:r>
      <w:r>
        <w:rPr>
          <w:szCs w:val="28"/>
        </w:rPr>
        <w:t xml:space="preserve"> = </w:t>
      </w:r>
      <w:r w:rsidRPr="000333B4">
        <w:rPr>
          <w:position w:val="-28"/>
          <w:szCs w:val="28"/>
        </w:rPr>
        <w:object w:dxaOrig="1880" w:dyaOrig="660">
          <v:shape id="_x0000_i1037" type="#_x0000_t75" style="width:93.75pt;height:33pt" o:ole="">
            <v:imagedata r:id="rId31" o:title=""/>
          </v:shape>
          <o:OLEObject Type="Embed" ProgID="Equation.DSMT4" ShapeID="_x0000_i1037" DrawAspect="Content" ObjectID="_1483874396" r:id="rId63"/>
        </w:object>
      </w:r>
      <w:r>
        <w:rPr>
          <w:szCs w:val="28"/>
        </w:rPr>
        <w:t xml:space="preserve">    </w:t>
      </w:r>
      <w:r w:rsidR="00294AA3">
        <w:rPr>
          <w:szCs w:val="28"/>
        </w:rPr>
        <w:t xml:space="preserve"> (0,5)</w:t>
      </w:r>
    </w:p>
    <w:p w:rsidR="00B30659" w:rsidRPr="00B84799" w:rsidRDefault="00B30659" w:rsidP="00B30659">
      <w:pPr>
        <w:pStyle w:val="ListParagraph"/>
        <w:ind w:left="360"/>
        <w:rPr>
          <w:szCs w:val="28"/>
        </w:rPr>
      </w:pPr>
    </w:p>
    <w:p w:rsidR="00E069E9" w:rsidRPr="00E069E9" w:rsidRDefault="00E069E9" w:rsidP="003B2A5F">
      <w:pPr>
        <w:rPr>
          <w:szCs w:val="28"/>
        </w:rPr>
      </w:pPr>
    </w:p>
    <w:p w:rsidR="005E5B21" w:rsidRPr="005E5B21" w:rsidRDefault="005E5B21" w:rsidP="005E5B21">
      <w:pPr>
        <w:rPr>
          <w:szCs w:val="28"/>
        </w:rPr>
      </w:pPr>
    </w:p>
    <w:p w:rsidR="00EF47D6" w:rsidRDefault="00EF47D6" w:rsidP="00767461">
      <w:pPr>
        <w:rPr>
          <w:szCs w:val="28"/>
        </w:rPr>
      </w:pPr>
    </w:p>
    <w:p w:rsidR="00EF47D6" w:rsidRDefault="00EF47D6" w:rsidP="00767461">
      <w:pPr>
        <w:rPr>
          <w:szCs w:val="28"/>
        </w:rPr>
      </w:pPr>
    </w:p>
    <w:p w:rsidR="00EF47D6" w:rsidRDefault="00EF47D6" w:rsidP="00767461">
      <w:pPr>
        <w:rPr>
          <w:szCs w:val="28"/>
        </w:rPr>
      </w:pPr>
    </w:p>
    <w:p w:rsidR="00EF47D6" w:rsidRDefault="00EF47D6" w:rsidP="00767461">
      <w:pPr>
        <w:rPr>
          <w:szCs w:val="28"/>
        </w:rPr>
      </w:pPr>
    </w:p>
    <w:p w:rsidR="005F6E5E" w:rsidRDefault="005F6E5E" w:rsidP="00767461">
      <w:pPr>
        <w:rPr>
          <w:szCs w:val="28"/>
        </w:rPr>
      </w:pPr>
    </w:p>
    <w:p w:rsidR="005F6E5E" w:rsidRDefault="005F6E5E" w:rsidP="00767461">
      <w:pPr>
        <w:rPr>
          <w:szCs w:val="28"/>
        </w:rPr>
      </w:pPr>
    </w:p>
    <w:p w:rsidR="005F6E5E" w:rsidRDefault="005F6E5E">
      <w:pPr>
        <w:rPr>
          <w:szCs w:val="28"/>
        </w:rPr>
      </w:pPr>
      <w:r>
        <w:rPr>
          <w:szCs w:val="28"/>
        </w:rPr>
        <w:br w:type="page"/>
      </w:r>
    </w:p>
    <w:p w:rsidR="005F6E5E" w:rsidRPr="004E7F9F" w:rsidRDefault="005F6E5E" w:rsidP="005F6E5E">
      <w:pPr>
        <w:rPr>
          <w:b/>
          <w:szCs w:val="28"/>
        </w:rPr>
      </w:pPr>
      <w:r>
        <w:rPr>
          <w:szCs w:val="28"/>
        </w:rPr>
        <w:lastRenderedPageBreak/>
        <w:br w:type="page"/>
      </w:r>
      <w:r w:rsidRPr="004E7F9F">
        <w:rPr>
          <w:b/>
          <w:szCs w:val="28"/>
        </w:rPr>
        <w:lastRenderedPageBreak/>
        <w:t>Đáp án:</w:t>
      </w:r>
    </w:p>
    <w:p w:rsidR="005F6E5E" w:rsidRPr="004E7F9F" w:rsidRDefault="005F6E5E" w:rsidP="005F6E5E">
      <w:pPr>
        <w:pStyle w:val="ListParagraph"/>
        <w:numPr>
          <w:ilvl w:val="0"/>
          <w:numId w:val="9"/>
        </w:numPr>
        <w:rPr>
          <w:b/>
        </w:rPr>
      </w:pPr>
      <w:r w:rsidRPr="004E7F9F">
        <w:rPr>
          <w:b/>
        </w:rPr>
        <w:t>LÍ THUYẾT (5 ĐIỂM):</w:t>
      </w:r>
    </w:p>
    <w:p w:rsidR="005F6E5E" w:rsidRDefault="005F6E5E" w:rsidP="005F6E5E">
      <w:pPr>
        <w:rPr>
          <w:b/>
        </w:rPr>
      </w:pPr>
      <w:r>
        <w:rPr>
          <w:b/>
        </w:rPr>
        <w:t xml:space="preserve">Câu 1(1,5 điểm): </w:t>
      </w:r>
    </w:p>
    <w:p w:rsidR="005F6E5E" w:rsidRPr="00673B04" w:rsidRDefault="005F6E5E" w:rsidP="005F6E5E">
      <w:pPr>
        <w:pStyle w:val="ListParagraph"/>
        <w:numPr>
          <w:ilvl w:val="0"/>
          <w:numId w:val="5"/>
        </w:numPr>
        <w:rPr>
          <w:szCs w:val="28"/>
        </w:rPr>
      </w:pPr>
      <w:r w:rsidRPr="00673B04">
        <w:rPr>
          <w:sz w:val="24"/>
          <w:szCs w:val="24"/>
        </w:rPr>
        <w:t xml:space="preserve"> </w:t>
      </w:r>
      <w:r w:rsidRPr="00673B04">
        <w:rPr>
          <w:szCs w:val="28"/>
        </w:rPr>
        <w:t>Nêu định nghĩa công trong trường hợp tổng quát (0,5), viết công thức(0,25), giải thích các đại lượng và nêu đơn vị (0,25đ).</w:t>
      </w:r>
    </w:p>
    <w:p w:rsidR="005F6E5E" w:rsidRPr="00673B04" w:rsidRDefault="005F6E5E" w:rsidP="005F6E5E">
      <w:pPr>
        <w:pStyle w:val="ListParagraph"/>
        <w:numPr>
          <w:ilvl w:val="0"/>
          <w:numId w:val="5"/>
        </w:numPr>
        <w:rPr>
          <w:szCs w:val="28"/>
        </w:rPr>
      </w:pPr>
      <w:r>
        <w:rPr>
          <w:szCs w:val="28"/>
        </w:rPr>
        <w:t>Nêu</w:t>
      </w:r>
      <w:r w:rsidRPr="00673B04">
        <w:rPr>
          <w:szCs w:val="28"/>
        </w:rPr>
        <w:t xml:space="preserve"> định nghĩa công suấ</w:t>
      </w:r>
      <w:r>
        <w:rPr>
          <w:szCs w:val="28"/>
        </w:rPr>
        <w:t>t(0,25),</w:t>
      </w:r>
      <w:r w:rsidRPr="00673B04">
        <w:rPr>
          <w:szCs w:val="28"/>
        </w:rPr>
        <w:t xml:space="preserve"> </w:t>
      </w:r>
      <w:r>
        <w:rPr>
          <w:szCs w:val="28"/>
        </w:rPr>
        <w:t>viết công thức(0,25),giải thích các đại lượng và nêu đơn vị (0,25đ).</w:t>
      </w:r>
    </w:p>
    <w:p w:rsidR="005F6E5E" w:rsidRPr="000145A0" w:rsidRDefault="005F6E5E" w:rsidP="005F6E5E">
      <w:pPr>
        <w:rPr>
          <w:b/>
          <w:szCs w:val="28"/>
        </w:rPr>
      </w:pPr>
      <w:r>
        <w:rPr>
          <w:szCs w:val="28"/>
        </w:rPr>
        <w:t xml:space="preserve">  </w:t>
      </w:r>
    </w:p>
    <w:p w:rsidR="005F6E5E" w:rsidRDefault="005F6E5E" w:rsidP="005F6E5E">
      <w:pPr>
        <w:rPr>
          <w:szCs w:val="28"/>
        </w:rPr>
      </w:pPr>
      <w:r w:rsidRPr="00DF3EA1">
        <w:rPr>
          <w:b/>
          <w:szCs w:val="28"/>
        </w:rPr>
        <w:t>Câu 2</w:t>
      </w:r>
      <w:r>
        <w:rPr>
          <w:b/>
          <w:szCs w:val="28"/>
        </w:rPr>
        <w:t>(2,0 điểm)</w:t>
      </w:r>
      <w:r w:rsidRPr="00DF3EA1">
        <w:rPr>
          <w:b/>
          <w:szCs w:val="28"/>
        </w:rPr>
        <w:t>:</w:t>
      </w:r>
      <w:r w:rsidRPr="00DF3EA1">
        <w:rPr>
          <w:szCs w:val="28"/>
        </w:rPr>
        <w:t xml:space="preserve"> </w:t>
      </w:r>
    </w:p>
    <w:p w:rsidR="005F6E5E" w:rsidRPr="00E91027" w:rsidRDefault="005F6E5E" w:rsidP="005F6E5E">
      <w:pPr>
        <w:pStyle w:val="ListParagraph"/>
        <w:numPr>
          <w:ilvl w:val="0"/>
          <w:numId w:val="5"/>
        </w:numPr>
        <w:rPr>
          <w:szCs w:val="28"/>
        </w:rPr>
      </w:pPr>
      <w:r w:rsidRPr="00E91027">
        <w:rPr>
          <w:szCs w:val="28"/>
        </w:rPr>
        <w:t>Nêu định nghĩa động năng(0,5), viết biểu thức (0,25đ), giải thích các đại lượng và nêu đơn vị (0,25đ).</w:t>
      </w:r>
    </w:p>
    <w:p w:rsidR="005F6E5E" w:rsidRPr="00E91027" w:rsidRDefault="005F6E5E" w:rsidP="005F6E5E">
      <w:pPr>
        <w:pStyle w:val="ListParagraph"/>
        <w:numPr>
          <w:ilvl w:val="0"/>
          <w:numId w:val="5"/>
        </w:numPr>
        <w:rPr>
          <w:szCs w:val="28"/>
        </w:rPr>
      </w:pPr>
      <w:r w:rsidRPr="00E91027">
        <w:rPr>
          <w:szCs w:val="28"/>
        </w:rPr>
        <w:t>Phát biểu định lí động năng(0,5), ), viết biểu thức (0,25đ), giải thích các đại lượng và nêu đơn vị (0,25đ)</w:t>
      </w:r>
      <w:r>
        <w:rPr>
          <w:szCs w:val="28"/>
        </w:rPr>
        <w:t>.</w:t>
      </w:r>
    </w:p>
    <w:p w:rsidR="005F6E5E" w:rsidRDefault="005F6E5E" w:rsidP="005F6E5E">
      <w:pPr>
        <w:rPr>
          <w:sz w:val="24"/>
          <w:szCs w:val="24"/>
        </w:rPr>
      </w:pPr>
      <w:r w:rsidRPr="00DF3EA1">
        <w:rPr>
          <w:b/>
          <w:szCs w:val="28"/>
        </w:rPr>
        <w:t>Câu 3(1,5 điểm):</w:t>
      </w:r>
      <w:r w:rsidRPr="00767461">
        <w:rPr>
          <w:sz w:val="24"/>
          <w:szCs w:val="24"/>
        </w:rPr>
        <w:t xml:space="preserve"> </w:t>
      </w:r>
    </w:p>
    <w:p w:rsidR="005F6E5E" w:rsidRPr="00E91027" w:rsidRDefault="005F6E5E" w:rsidP="005F6E5E">
      <w:pPr>
        <w:pStyle w:val="ListParagraph"/>
        <w:numPr>
          <w:ilvl w:val="0"/>
          <w:numId w:val="5"/>
        </w:numPr>
        <w:rPr>
          <w:sz w:val="24"/>
          <w:szCs w:val="24"/>
        </w:rPr>
      </w:pPr>
      <w:r w:rsidRPr="00E91027">
        <w:rPr>
          <w:sz w:val="24"/>
          <w:szCs w:val="24"/>
        </w:rPr>
        <w:t xml:space="preserve"> </w:t>
      </w:r>
      <w:r w:rsidRPr="00E91027">
        <w:rPr>
          <w:szCs w:val="28"/>
        </w:rPr>
        <w:t>Nêu nội dung của định luật bảo toàn động lượng(0,5), viết biểu thức (0,25đ), giải thích các đại lượng và nêu đơn vị (0,25đ).</w:t>
      </w:r>
    </w:p>
    <w:p w:rsidR="005F6E5E" w:rsidRPr="00FE5F13" w:rsidRDefault="005F6E5E" w:rsidP="005F6E5E">
      <w:pPr>
        <w:pStyle w:val="ListParagraph"/>
        <w:numPr>
          <w:ilvl w:val="0"/>
          <w:numId w:val="5"/>
        </w:numPr>
        <w:rPr>
          <w:sz w:val="24"/>
          <w:szCs w:val="24"/>
        </w:rPr>
      </w:pPr>
      <w:r w:rsidRPr="00FE5F13">
        <w:rPr>
          <w:szCs w:val="28"/>
        </w:rPr>
        <w:t xml:space="preserve">Vận dụng: </w:t>
      </w:r>
      <w:r>
        <w:rPr>
          <w:szCs w:val="28"/>
        </w:rPr>
        <w:t>Theo định luật bảo toàn động lượng thì nội lực không gây ra gia tốc cho hệ (0,5)</w:t>
      </w:r>
    </w:p>
    <w:p w:rsidR="005F6E5E" w:rsidRPr="004E7F9F" w:rsidRDefault="005F6E5E" w:rsidP="005F6E5E">
      <w:pPr>
        <w:pStyle w:val="ListParagraph"/>
        <w:numPr>
          <w:ilvl w:val="0"/>
          <w:numId w:val="9"/>
        </w:numPr>
        <w:rPr>
          <w:szCs w:val="28"/>
        </w:rPr>
      </w:pPr>
      <w:r w:rsidRPr="004E7F9F">
        <w:rPr>
          <w:b/>
          <w:szCs w:val="28"/>
        </w:rPr>
        <w:t>BÀI TẬP(5 ĐIỂM):</w:t>
      </w:r>
    </w:p>
    <w:p w:rsidR="005F6E5E" w:rsidRDefault="005F6E5E" w:rsidP="005F6E5E">
      <w:pPr>
        <w:rPr>
          <w:szCs w:val="28"/>
        </w:rPr>
      </w:pPr>
      <w:r w:rsidRPr="002610EE">
        <w:rPr>
          <w:b/>
          <w:szCs w:val="28"/>
        </w:rPr>
        <w:t>Câu 1(2,0đ):</w:t>
      </w:r>
      <w:r>
        <w:rPr>
          <w:szCs w:val="28"/>
        </w:rPr>
        <w:t xml:space="preserve"> Áp dụng định luật bảo toàn động lượng ta có:</w:t>
      </w:r>
    </w:p>
    <w:p w:rsidR="005F6E5E" w:rsidRDefault="005F6E5E" w:rsidP="005F6E5E">
      <w:pPr>
        <w:jc w:val="center"/>
        <w:rPr>
          <w:szCs w:val="28"/>
        </w:rPr>
      </w:pPr>
      <w:r w:rsidRPr="00B44D41">
        <w:rPr>
          <w:position w:val="-12"/>
          <w:szCs w:val="28"/>
        </w:rPr>
        <w:object w:dxaOrig="2380" w:dyaOrig="360">
          <v:shape id="_x0000_i1064" type="#_x0000_t75" style="width:119.25pt;height:18pt" o:ole="">
            <v:imagedata r:id="rId7" o:title=""/>
          </v:shape>
          <o:OLEObject Type="Embed" ProgID="Equation.DSMT4" ShapeID="_x0000_i1064" DrawAspect="Content" ObjectID="_1483874397" r:id="rId64"/>
        </w:object>
      </w:r>
      <w:r>
        <w:rPr>
          <w:szCs w:val="28"/>
        </w:rPr>
        <w:t xml:space="preserve">   (1)      (0,25)</w:t>
      </w:r>
    </w:p>
    <w:p w:rsidR="005F6E5E" w:rsidRDefault="005F6E5E" w:rsidP="005F6E5E">
      <w:pPr>
        <w:rPr>
          <w:szCs w:val="28"/>
        </w:rPr>
      </w:pPr>
      <w:r>
        <w:rPr>
          <w:szCs w:val="28"/>
        </w:rPr>
        <w:t xml:space="preserve">   Chọn chiều dương của trục 0x là chiều chuyển động của hòn bi 1</w:t>
      </w:r>
    </w:p>
    <w:p w:rsidR="005F6E5E" w:rsidRDefault="005F6E5E" w:rsidP="005F6E5E">
      <w:pPr>
        <w:rPr>
          <w:szCs w:val="28"/>
        </w:rPr>
      </w:pPr>
      <w:r>
        <w:rPr>
          <w:szCs w:val="28"/>
        </w:rPr>
        <w:t xml:space="preserve">   Chiếu phương trình (1) lên trục 0x ta được:</w:t>
      </w:r>
    </w:p>
    <w:p w:rsidR="005F6E5E" w:rsidRDefault="005F6E5E" w:rsidP="005F6E5E">
      <w:pPr>
        <w:jc w:val="center"/>
        <w:rPr>
          <w:szCs w:val="28"/>
        </w:rPr>
      </w:pPr>
      <w:r w:rsidRPr="00B44D41">
        <w:rPr>
          <w:position w:val="-12"/>
          <w:szCs w:val="28"/>
        </w:rPr>
        <w:object w:dxaOrig="2360" w:dyaOrig="360">
          <v:shape id="_x0000_i1065" type="#_x0000_t75" style="width:117.75pt;height:18pt" o:ole="">
            <v:imagedata r:id="rId9" o:title=""/>
          </v:shape>
          <o:OLEObject Type="Embed" ProgID="Equation.DSMT4" ShapeID="_x0000_i1065" DrawAspect="Content" ObjectID="_1483874398" r:id="rId65"/>
        </w:object>
      </w:r>
      <w:r>
        <w:rPr>
          <w:szCs w:val="28"/>
        </w:rPr>
        <w:t xml:space="preserve">             (0,25)</w:t>
      </w:r>
    </w:p>
    <w:p w:rsidR="005F6E5E" w:rsidRDefault="005F6E5E" w:rsidP="005F6E5E">
      <w:pPr>
        <w:rPr>
          <w:szCs w:val="28"/>
        </w:rPr>
      </w:pPr>
      <w:r>
        <w:rPr>
          <w:szCs w:val="28"/>
        </w:rPr>
        <w:t xml:space="preserve">  Vận tốc của hai viên bi sau va chạm là: </w:t>
      </w:r>
    </w:p>
    <w:p w:rsidR="005F6E5E" w:rsidRDefault="005F6E5E" w:rsidP="005F6E5E">
      <w:pPr>
        <w:jc w:val="center"/>
        <w:rPr>
          <w:szCs w:val="28"/>
        </w:rPr>
      </w:pPr>
      <w:r w:rsidRPr="00962498">
        <w:rPr>
          <w:position w:val="-30"/>
          <w:szCs w:val="28"/>
        </w:rPr>
        <w:object w:dxaOrig="4280" w:dyaOrig="680">
          <v:shape id="_x0000_i1066" type="#_x0000_t75" style="width:213.75pt;height:33.75pt" o:ole="">
            <v:imagedata r:id="rId35" o:title=""/>
          </v:shape>
          <o:OLEObject Type="Embed" ProgID="Equation.DSMT4" ShapeID="_x0000_i1066" DrawAspect="Content" ObjectID="_1483874399" r:id="rId66"/>
        </w:object>
      </w:r>
      <w:r>
        <w:rPr>
          <w:szCs w:val="28"/>
        </w:rPr>
        <w:t xml:space="preserve">  (0,5)</w:t>
      </w:r>
    </w:p>
    <w:p w:rsidR="005F6E5E" w:rsidRDefault="005F6E5E" w:rsidP="005F6E5E">
      <w:pPr>
        <w:rPr>
          <w:szCs w:val="28"/>
        </w:rPr>
      </w:pPr>
      <w:r>
        <w:rPr>
          <w:szCs w:val="28"/>
        </w:rPr>
        <w:t xml:space="preserve">Vì v </w:t>
      </w:r>
      <w:r>
        <w:rPr>
          <w:rFonts w:cs="Times New Roman"/>
          <w:szCs w:val="28"/>
        </w:rPr>
        <w:t>&lt; 0 nên sau khi va chạm hai viên bi dính lại và chuyển động ngược chiều với viên bi 1 trước va chạm, có tốc độ 0,4m/s. (0,25)</w:t>
      </w:r>
    </w:p>
    <w:p w:rsidR="005F6E5E" w:rsidRDefault="005F6E5E" w:rsidP="005F6E5E">
      <w:pPr>
        <w:rPr>
          <w:szCs w:val="28"/>
        </w:rPr>
      </w:pPr>
      <w:r>
        <w:rPr>
          <w:szCs w:val="28"/>
        </w:rPr>
        <w:lastRenderedPageBreak/>
        <w:t xml:space="preserve">  Độ biến thiên động năng của hệ sau va chạm:</w:t>
      </w:r>
    </w:p>
    <w:p w:rsidR="005F6E5E" w:rsidRDefault="005F6E5E" w:rsidP="005F6E5E">
      <w:pPr>
        <w:jc w:val="center"/>
        <w:rPr>
          <w:szCs w:val="28"/>
        </w:rPr>
      </w:pPr>
      <w:r w:rsidRPr="00962498">
        <w:rPr>
          <w:position w:val="-64"/>
          <w:szCs w:val="28"/>
        </w:rPr>
        <w:object w:dxaOrig="5740" w:dyaOrig="1400">
          <v:shape id="_x0000_i1067" type="#_x0000_t75" style="width:287.25pt;height:69.75pt" o:ole="">
            <v:imagedata r:id="rId37" o:title=""/>
          </v:shape>
          <o:OLEObject Type="Embed" ProgID="Equation.DSMT4" ShapeID="_x0000_i1067" DrawAspect="Content" ObjectID="_1483874400" r:id="rId67"/>
        </w:object>
      </w:r>
      <w:r>
        <w:rPr>
          <w:szCs w:val="28"/>
        </w:rPr>
        <w:t xml:space="preserve">        </w:t>
      </w:r>
    </w:p>
    <w:p w:rsidR="005F6E5E" w:rsidRPr="00491120" w:rsidRDefault="005F6E5E" w:rsidP="005F6E5E">
      <w:pPr>
        <w:rPr>
          <w:szCs w:val="28"/>
        </w:rPr>
      </w:pPr>
      <w:r w:rsidRPr="002610EE">
        <w:rPr>
          <w:b/>
          <w:szCs w:val="28"/>
        </w:rPr>
        <w:t>Câu 2(3,0đ):</w:t>
      </w:r>
      <w:r>
        <w:rPr>
          <w:b/>
          <w:szCs w:val="28"/>
        </w:rPr>
        <w:t xml:space="preserve"> </w:t>
      </w:r>
      <w:r>
        <w:rPr>
          <w:szCs w:val="28"/>
        </w:rPr>
        <w:t xml:space="preserve"> a)+ Áp dụng định luật bảo toàn cơ năng ta có: W</w:t>
      </w:r>
      <w:r>
        <w:rPr>
          <w:szCs w:val="28"/>
          <w:vertAlign w:val="subscript"/>
        </w:rPr>
        <w:t>A</w:t>
      </w:r>
      <w:r>
        <w:rPr>
          <w:szCs w:val="28"/>
        </w:rPr>
        <w:t xml:space="preserve"> = W</w:t>
      </w:r>
      <w:r>
        <w:rPr>
          <w:szCs w:val="28"/>
          <w:vertAlign w:val="subscript"/>
        </w:rPr>
        <w:t>B</w:t>
      </w:r>
    </w:p>
    <w:p w:rsidR="005F6E5E" w:rsidRDefault="005F6E5E" w:rsidP="005F6E5E">
      <w:pPr>
        <w:jc w:val="center"/>
        <w:rPr>
          <w:szCs w:val="28"/>
        </w:rPr>
      </w:pPr>
      <w:r w:rsidRPr="002610EE">
        <w:rPr>
          <w:position w:val="-24"/>
          <w:szCs w:val="28"/>
        </w:rPr>
        <w:object w:dxaOrig="3220" w:dyaOrig="620">
          <v:shape id="_x0000_i1068" type="#_x0000_t75" style="width:161.25pt;height:30.75pt" o:ole="">
            <v:imagedata r:id="rId15" o:title=""/>
          </v:shape>
          <o:OLEObject Type="Embed" ProgID="Equation.DSMT4" ShapeID="_x0000_i1068" DrawAspect="Content" ObjectID="_1483874401" r:id="rId68"/>
        </w:object>
      </w:r>
      <w:r>
        <w:rPr>
          <w:szCs w:val="28"/>
        </w:rPr>
        <w:t xml:space="preserve">       (0,25)</w:t>
      </w:r>
    </w:p>
    <w:p w:rsidR="005F6E5E" w:rsidRDefault="005F6E5E" w:rsidP="005F6E5E">
      <w:pPr>
        <w:jc w:val="center"/>
        <w:rPr>
          <w:szCs w:val="28"/>
        </w:rPr>
      </w:pPr>
      <w:r w:rsidRPr="002610EE">
        <w:rPr>
          <w:position w:val="-24"/>
          <w:szCs w:val="28"/>
        </w:rPr>
        <w:object w:dxaOrig="2640" w:dyaOrig="620">
          <v:shape id="_x0000_i1069" type="#_x0000_t75" style="width:132pt;height:30.75pt" o:ole="">
            <v:imagedata r:id="rId17" o:title=""/>
          </v:shape>
          <o:OLEObject Type="Embed" ProgID="Equation.DSMT4" ShapeID="_x0000_i1069" DrawAspect="Content" ObjectID="_1483874402" r:id="rId69"/>
        </w:object>
      </w:r>
      <w:r>
        <w:rPr>
          <w:szCs w:val="28"/>
        </w:rPr>
        <w:t xml:space="preserve">               (0,25)</w:t>
      </w:r>
    </w:p>
    <w:p w:rsidR="005F6E5E" w:rsidRDefault="005F6E5E" w:rsidP="005F6E5E">
      <w:pPr>
        <w:jc w:val="center"/>
        <w:rPr>
          <w:szCs w:val="28"/>
        </w:rPr>
      </w:pPr>
      <w:r w:rsidRPr="009E2D40">
        <w:rPr>
          <w:position w:val="-28"/>
          <w:szCs w:val="28"/>
        </w:rPr>
        <w:object w:dxaOrig="2760" w:dyaOrig="680">
          <v:shape id="_x0000_i1070" type="#_x0000_t75" style="width:138pt;height:33.75pt" o:ole="">
            <v:imagedata r:id="rId41" o:title=""/>
          </v:shape>
          <o:OLEObject Type="Embed" ProgID="Equation.DSMT4" ShapeID="_x0000_i1070" DrawAspect="Content" ObjectID="_1483874403" r:id="rId70"/>
        </w:object>
      </w:r>
    </w:p>
    <w:p w:rsidR="005F6E5E" w:rsidRDefault="005F6E5E" w:rsidP="005F6E5E">
      <w:pPr>
        <w:rPr>
          <w:szCs w:val="28"/>
        </w:rPr>
      </w:pPr>
      <w:r>
        <w:rPr>
          <w:szCs w:val="28"/>
        </w:rPr>
        <w:t>Vận tốc của vật tại B là:         v</w:t>
      </w:r>
      <w:r>
        <w:rPr>
          <w:szCs w:val="28"/>
          <w:vertAlign w:val="subscript"/>
        </w:rPr>
        <w:t>B</w:t>
      </w:r>
      <w:r>
        <w:rPr>
          <w:szCs w:val="28"/>
        </w:rPr>
        <w:t xml:space="preserve"> = 6 m/s                         (0,5)</w:t>
      </w:r>
    </w:p>
    <w:p w:rsidR="005F6E5E" w:rsidRDefault="005F6E5E" w:rsidP="005F6E5E">
      <w:pPr>
        <w:rPr>
          <w:szCs w:val="28"/>
          <w:vertAlign w:val="subscript"/>
        </w:rPr>
      </w:pPr>
      <w:r>
        <w:rPr>
          <w:szCs w:val="28"/>
        </w:rPr>
        <w:t>+Áp dụng định luật bảo toàn cơ năng ta có: W</w:t>
      </w:r>
      <w:r>
        <w:rPr>
          <w:szCs w:val="28"/>
          <w:vertAlign w:val="subscript"/>
        </w:rPr>
        <w:t>A</w:t>
      </w:r>
      <w:r>
        <w:rPr>
          <w:szCs w:val="28"/>
        </w:rPr>
        <w:t xml:space="preserve"> = W</w:t>
      </w:r>
      <w:r>
        <w:rPr>
          <w:szCs w:val="28"/>
          <w:vertAlign w:val="subscript"/>
        </w:rPr>
        <w:t>E</w:t>
      </w:r>
    </w:p>
    <w:p w:rsidR="005F6E5E" w:rsidRDefault="005F6E5E" w:rsidP="005F6E5E">
      <w:pPr>
        <w:jc w:val="center"/>
        <w:rPr>
          <w:szCs w:val="28"/>
        </w:rPr>
      </w:pPr>
      <w:r w:rsidRPr="00597079">
        <w:rPr>
          <w:position w:val="-4"/>
          <w:szCs w:val="28"/>
        </w:rPr>
        <w:object w:dxaOrig="180" w:dyaOrig="279">
          <v:shape id="_x0000_i1071" type="#_x0000_t75" style="width:9pt;height:14.25pt" o:ole="">
            <v:imagedata r:id="rId21" o:title=""/>
          </v:shape>
          <o:OLEObject Type="Embed" ProgID="Equation.DSMT4" ShapeID="_x0000_i1071" DrawAspect="Content" ObjectID="_1483874404" r:id="rId71"/>
        </w:object>
      </w:r>
      <w:r w:rsidRPr="002610EE">
        <w:rPr>
          <w:position w:val="-24"/>
          <w:szCs w:val="28"/>
        </w:rPr>
        <w:object w:dxaOrig="2500" w:dyaOrig="620">
          <v:shape id="_x0000_i1072" type="#_x0000_t75" style="width:125.25pt;height:30.75pt" o:ole="">
            <v:imagedata r:id="rId23" o:title=""/>
          </v:shape>
          <o:OLEObject Type="Embed" ProgID="Equation.DSMT4" ShapeID="_x0000_i1072" DrawAspect="Content" ObjectID="_1483874405" r:id="rId72"/>
        </w:object>
      </w:r>
      <w:r>
        <w:rPr>
          <w:szCs w:val="28"/>
        </w:rPr>
        <w:t xml:space="preserve">              (0,25)</w:t>
      </w:r>
    </w:p>
    <w:p w:rsidR="005F6E5E" w:rsidRDefault="005F6E5E" w:rsidP="005F6E5E">
      <w:pPr>
        <w:jc w:val="center"/>
        <w:rPr>
          <w:szCs w:val="28"/>
        </w:rPr>
      </w:pPr>
      <w:r w:rsidRPr="002610EE">
        <w:rPr>
          <w:position w:val="-24"/>
          <w:szCs w:val="28"/>
        </w:rPr>
        <w:object w:dxaOrig="2079" w:dyaOrig="620">
          <v:shape id="_x0000_i1073" type="#_x0000_t75" style="width:104.25pt;height:30.75pt" o:ole="">
            <v:imagedata r:id="rId25" o:title=""/>
          </v:shape>
          <o:OLEObject Type="Embed" ProgID="Equation.DSMT4" ShapeID="_x0000_i1073" DrawAspect="Content" ObjectID="_1483874406" r:id="rId73"/>
        </w:object>
      </w:r>
      <w:r>
        <w:rPr>
          <w:szCs w:val="28"/>
        </w:rPr>
        <w:t xml:space="preserve">                     (0,25)</w:t>
      </w:r>
    </w:p>
    <w:p w:rsidR="005F6E5E" w:rsidRDefault="005F6E5E" w:rsidP="005F6E5E">
      <w:pPr>
        <w:jc w:val="center"/>
        <w:rPr>
          <w:szCs w:val="28"/>
        </w:rPr>
      </w:pPr>
      <w:r w:rsidRPr="009E2D40">
        <w:rPr>
          <w:position w:val="-28"/>
          <w:szCs w:val="28"/>
        </w:rPr>
        <w:object w:dxaOrig="2180" w:dyaOrig="680">
          <v:shape id="_x0000_i1074" type="#_x0000_t75" style="width:108.75pt;height:33.75pt" o:ole="">
            <v:imagedata r:id="rId46" o:title=""/>
          </v:shape>
          <o:OLEObject Type="Embed" ProgID="Equation.DSMT4" ShapeID="_x0000_i1074" DrawAspect="Content" ObjectID="_1483874407" r:id="rId74"/>
        </w:object>
      </w:r>
    </w:p>
    <w:p w:rsidR="005F6E5E" w:rsidRDefault="005F6E5E" w:rsidP="005F6E5E">
      <w:pPr>
        <w:rPr>
          <w:szCs w:val="28"/>
        </w:rPr>
      </w:pPr>
      <w:r>
        <w:rPr>
          <w:szCs w:val="28"/>
        </w:rPr>
        <w:t>Vận tốc của vật tại E là: v</w:t>
      </w:r>
      <w:r>
        <w:rPr>
          <w:szCs w:val="28"/>
          <w:vertAlign w:val="subscript"/>
        </w:rPr>
        <w:t>E</w:t>
      </w:r>
      <w:r>
        <w:rPr>
          <w:szCs w:val="28"/>
        </w:rPr>
        <w:t xml:space="preserve"> = 7,483(m/s)</w:t>
      </w:r>
      <w:r w:rsidRPr="00EB74DD">
        <w:rPr>
          <w:szCs w:val="28"/>
        </w:rPr>
        <w:t xml:space="preserve"> </w:t>
      </w:r>
      <w:r>
        <w:rPr>
          <w:szCs w:val="28"/>
        </w:rPr>
        <w:t xml:space="preserve">                       (0,5)</w:t>
      </w:r>
    </w:p>
    <w:p w:rsidR="005F6E5E" w:rsidRDefault="005F6E5E" w:rsidP="005F6E5E">
      <w:pPr>
        <w:rPr>
          <w:szCs w:val="28"/>
        </w:rPr>
      </w:pPr>
      <w:r>
        <w:rPr>
          <w:szCs w:val="28"/>
        </w:rPr>
        <w:t>b)</w:t>
      </w:r>
    </w:p>
    <w:p w:rsidR="005F6E5E" w:rsidRDefault="005F6E5E" w:rsidP="005F6E5E">
      <w:pPr>
        <w:rPr>
          <w:szCs w:val="28"/>
        </w:rPr>
      </w:pPr>
      <w:r>
        <w:rPr>
          <w:szCs w:val="28"/>
        </w:rPr>
        <w:t>Áp dụng định lí động năng ta có: A</w:t>
      </w:r>
      <w:r>
        <w:rPr>
          <w:szCs w:val="28"/>
          <w:vertAlign w:val="subscript"/>
        </w:rPr>
        <w:t>c</w:t>
      </w:r>
      <w:r>
        <w:rPr>
          <w:szCs w:val="28"/>
        </w:rPr>
        <w:t xml:space="preserve"> + A</w:t>
      </w:r>
      <w:r>
        <w:rPr>
          <w:szCs w:val="28"/>
          <w:vertAlign w:val="subscript"/>
        </w:rPr>
        <w:t>P</w:t>
      </w:r>
      <w:r>
        <w:rPr>
          <w:szCs w:val="28"/>
        </w:rPr>
        <w:t xml:space="preserve"> = – W</w:t>
      </w:r>
      <w:r>
        <w:rPr>
          <w:szCs w:val="28"/>
          <w:vertAlign w:val="subscript"/>
        </w:rPr>
        <w:t>đE</w:t>
      </w:r>
      <w:r>
        <w:rPr>
          <w:szCs w:val="28"/>
        </w:rPr>
        <w:t xml:space="preserve">                (0,25)</w:t>
      </w:r>
    </w:p>
    <w:p w:rsidR="005F6E5E" w:rsidRPr="00A16F59" w:rsidRDefault="005F6E5E" w:rsidP="005F6E5E">
      <w:pPr>
        <w:rPr>
          <w:szCs w:val="28"/>
        </w:rPr>
      </w:pPr>
      <w:r>
        <w:rPr>
          <w:szCs w:val="28"/>
        </w:rPr>
        <w:t xml:space="preserve">                         A</w:t>
      </w:r>
      <w:r>
        <w:rPr>
          <w:szCs w:val="28"/>
          <w:vertAlign w:val="subscript"/>
        </w:rPr>
        <w:t>c</w:t>
      </w:r>
      <w:r>
        <w:rPr>
          <w:szCs w:val="28"/>
        </w:rPr>
        <w:t xml:space="preserve"> = - W</w:t>
      </w:r>
      <w:r>
        <w:rPr>
          <w:szCs w:val="28"/>
          <w:vertAlign w:val="subscript"/>
        </w:rPr>
        <w:t>đE</w:t>
      </w:r>
      <w:r>
        <w:rPr>
          <w:szCs w:val="28"/>
        </w:rPr>
        <w:t xml:space="preserve"> + A</w:t>
      </w:r>
      <w:r>
        <w:rPr>
          <w:szCs w:val="28"/>
          <w:vertAlign w:val="subscript"/>
        </w:rPr>
        <w:t>P</w:t>
      </w:r>
      <w:r>
        <w:rPr>
          <w:szCs w:val="28"/>
        </w:rPr>
        <w:t xml:space="preserve"> = </w:t>
      </w:r>
      <w:r w:rsidRPr="00A16F59">
        <w:rPr>
          <w:position w:val="-24"/>
          <w:szCs w:val="28"/>
        </w:rPr>
        <w:object w:dxaOrig="1240" w:dyaOrig="660">
          <v:shape id="_x0000_i1075" type="#_x0000_t75" style="width:62.25pt;height:33pt" o:ole="">
            <v:imagedata r:id="rId29" o:title=""/>
          </v:shape>
          <o:OLEObject Type="Embed" ProgID="Equation.DSMT4" ShapeID="_x0000_i1075" DrawAspect="Content" ObjectID="_1483874408" r:id="rId75"/>
        </w:object>
      </w:r>
      <w:r>
        <w:rPr>
          <w:szCs w:val="28"/>
        </w:rPr>
        <w:t>= - 5,64 (J)       (0,25)</w:t>
      </w:r>
    </w:p>
    <w:p w:rsidR="005F6E5E" w:rsidRPr="00DA434A" w:rsidRDefault="005F6E5E" w:rsidP="005F6E5E">
      <w:pPr>
        <w:jc w:val="center"/>
        <w:rPr>
          <w:szCs w:val="28"/>
        </w:rPr>
      </w:pPr>
      <w:r>
        <w:rPr>
          <w:szCs w:val="28"/>
        </w:rPr>
        <w:t>Mà : A</w:t>
      </w:r>
      <w:r>
        <w:rPr>
          <w:szCs w:val="28"/>
          <w:vertAlign w:val="subscript"/>
        </w:rPr>
        <w:t>c</w:t>
      </w:r>
      <w:r>
        <w:rPr>
          <w:szCs w:val="28"/>
        </w:rPr>
        <w:t xml:space="preserve"> = - F</w:t>
      </w:r>
      <w:r>
        <w:rPr>
          <w:szCs w:val="28"/>
          <w:vertAlign w:val="subscript"/>
        </w:rPr>
        <w:t>c</w:t>
      </w:r>
      <w:r>
        <w:rPr>
          <w:szCs w:val="28"/>
        </w:rPr>
        <w:t xml:space="preserve"> s </w:t>
      </w:r>
      <w:r>
        <w:rPr>
          <w:rFonts w:cs="Times New Roman"/>
          <w:szCs w:val="28"/>
        </w:rPr>
        <w:t>→</w:t>
      </w:r>
      <w:r>
        <w:rPr>
          <w:szCs w:val="28"/>
        </w:rPr>
        <w:t xml:space="preserve"> F</w:t>
      </w:r>
      <w:r>
        <w:rPr>
          <w:szCs w:val="28"/>
          <w:vertAlign w:val="subscript"/>
        </w:rPr>
        <w:t>c</w:t>
      </w:r>
      <w:r>
        <w:rPr>
          <w:szCs w:val="28"/>
        </w:rPr>
        <w:t xml:space="preserve"> = </w:t>
      </w:r>
      <w:r w:rsidRPr="000333B4">
        <w:rPr>
          <w:position w:val="-28"/>
          <w:szCs w:val="28"/>
        </w:rPr>
        <w:object w:dxaOrig="2000" w:dyaOrig="660">
          <v:shape id="_x0000_i1076" type="#_x0000_t75" style="width:99.75pt;height:33pt" o:ole="">
            <v:imagedata r:id="rId49" o:title=""/>
          </v:shape>
          <o:OLEObject Type="Embed" ProgID="Equation.DSMT4" ShapeID="_x0000_i1076" DrawAspect="Content" ObjectID="_1483874409" r:id="rId76"/>
        </w:object>
      </w:r>
      <w:r>
        <w:rPr>
          <w:szCs w:val="28"/>
        </w:rPr>
        <w:t xml:space="preserve">     (0,5)</w:t>
      </w:r>
    </w:p>
    <w:p w:rsidR="005F6E5E" w:rsidRPr="00DA434A" w:rsidRDefault="005F6E5E" w:rsidP="005F6E5E">
      <w:pPr>
        <w:rPr>
          <w:szCs w:val="28"/>
        </w:rPr>
      </w:pPr>
    </w:p>
    <w:p w:rsidR="005F6E5E" w:rsidRDefault="005F6E5E">
      <w:pPr>
        <w:rPr>
          <w:szCs w:val="28"/>
        </w:rPr>
      </w:pPr>
    </w:p>
    <w:p w:rsidR="005F6E5E" w:rsidRDefault="005F6E5E" w:rsidP="00767461">
      <w:pPr>
        <w:rPr>
          <w:szCs w:val="28"/>
        </w:rPr>
      </w:pPr>
    </w:p>
    <w:p w:rsidR="00294AA3" w:rsidRDefault="00294AA3" w:rsidP="00767461">
      <w:pPr>
        <w:rPr>
          <w:b/>
          <w:szCs w:val="28"/>
        </w:rPr>
      </w:pPr>
    </w:p>
    <w:p w:rsidR="00EF47D6" w:rsidRPr="00EF47D6" w:rsidRDefault="00EF47D6" w:rsidP="00767461">
      <w:pPr>
        <w:rPr>
          <w:b/>
          <w:szCs w:val="28"/>
        </w:rPr>
      </w:pPr>
      <w:r w:rsidRPr="00EF47D6">
        <w:rPr>
          <w:b/>
          <w:szCs w:val="28"/>
        </w:rPr>
        <w:t xml:space="preserve">ĐỀ 2: </w:t>
      </w:r>
    </w:p>
    <w:p w:rsidR="00EF47D6" w:rsidRDefault="00EF47D6" w:rsidP="00EF47D6">
      <w:pPr>
        <w:pStyle w:val="ListParagraph"/>
        <w:numPr>
          <w:ilvl w:val="0"/>
          <w:numId w:val="2"/>
        </w:numPr>
        <w:rPr>
          <w:b/>
          <w:szCs w:val="28"/>
        </w:rPr>
      </w:pPr>
      <w:r w:rsidRPr="00EF47D6">
        <w:rPr>
          <w:b/>
          <w:szCs w:val="28"/>
        </w:rPr>
        <w:t>LÍ THUYẾT(5 ĐIỂM):</w:t>
      </w:r>
    </w:p>
    <w:p w:rsidR="003B1D6E" w:rsidRPr="003B1D6E" w:rsidRDefault="00EF47D6" w:rsidP="003B1D6E">
      <w:pPr>
        <w:rPr>
          <w:szCs w:val="28"/>
        </w:rPr>
      </w:pPr>
      <w:r>
        <w:rPr>
          <w:b/>
        </w:rPr>
        <w:t>Câu 1(1,5 điểm):</w:t>
      </w:r>
      <w:r w:rsidR="00D97314" w:rsidRPr="00D97314">
        <w:rPr>
          <w:sz w:val="24"/>
          <w:szCs w:val="24"/>
        </w:rPr>
        <w:t xml:space="preserve"> </w:t>
      </w:r>
      <w:r w:rsidR="003B1D6E" w:rsidRPr="003B1D6E">
        <w:rPr>
          <w:szCs w:val="28"/>
        </w:rPr>
        <w:t>Nêu định nghĩa công trong trường hợp tổng quát và định nghĩa công suất.</w:t>
      </w:r>
    </w:p>
    <w:p w:rsidR="00D97314" w:rsidRPr="003B26BA" w:rsidRDefault="00D97314" w:rsidP="00D97314">
      <w:pPr>
        <w:rPr>
          <w:sz w:val="24"/>
          <w:szCs w:val="24"/>
        </w:rPr>
      </w:pPr>
      <w:r w:rsidRPr="00DF3EA1">
        <w:rPr>
          <w:b/>
          <w:szCs w:val="28"/>
        </w:rPr>
        <w:t>Câu 2</w:t>
      </w:r>
      <w:r>
        <w:rPr>
          <w:b/>
          <w:szCs w:val="28"/>
        </w:rPr>
        <w:t>(2,0 điểm)</w:t>
      </w:r>
      <w:r w:rsidRPr="00DF3EA1">
        <w:rPr>
          <w:b/>
          <w:szCs w:val="28"/>
        </w:rPr>
        <w:t>:</w:t>
      </w:r>
      <w:r>
        <w:rPr>
          <w:b/>
          <w:szCs w:val="28"/>
        </w:rPr>
        <w:t xml:space="preserve"> </w:t>
      </w:r>
      <w:r w:rsidRPr="00D97314">
        <w:rPr>
          <w:szCs w:val="28"/>
        </w:rPr>
        <w:t>Nêu định nghĩa động năng.Phát biểu định lí động năng, từ đó nêu mối quan hệ giữa công và năng lượng</w:t>
      </w:r>
      <w:r w:rsidRPr="003B26BA">
        <w:rPr>
          <w:sz w:val="24"/>
          <w:szCs w:val="24"/>
        </w:rPr>
        <w:t>.</w:t>
      </w:r>
    </w:p>
    <w:p w:rsidR="00D97314" w:rsidRDefault="00D97314" w:rsidP="00EF47D6">
      <w:pPr>
        <w:rPr>
          <w:szCs w:val="28"/>
        </w:rPr>
      </w:pPr>
      <w:r w:rsidRPr="00DF3EA1">
        <w:rPr>
          <w:b/>
          <w:szCs w:val="28"/>
        </w:rPr>
        <w:t>Câu 3(1,5 điểm):</w:t>
      </w:r>
      <w:r w:rsidR="003B1D6E" w:rsidRPr="003B1D6E">
        <w:rPr>
          <w:sz w:val="24"/>
          <w:szCs w:val="24"/>
        </w:rPr>
        <w:t xml:space="preserve"> </w:t>
      </w:r>
      <w:r w:rsidR="003B1D6E" w:rsidRPr="003B1D6E">
        <w:rPr>
          <w:szCs w:val="28"/>
        </w:rPr>
        <w:t>Nêu nội dung của định luật bảo toàn động lượng</w:t>
      </w:r>
      <w:r w:rsidR="003B1D6E">
        <w:rPr>
          <w:szCs w:val="28"/>
        </w:rPr>
        <w:t>. Vận dụng: Người ta thường nói: “ không thể tự nắm tóc mình mà nhấc mình lên được”. Câu nói này có cơ sở khoa học không? Tại sao?</w:t>
      </w:r>
    </w:p>
    <w:p w:rsidR="00294AA3" w:rsidRPr="00294AA3" w:rsidRDefault="00294AA3" w:rsidP="00294AA3">
      <w:pPr>
        <w:pStyle w:val="ListParagraph"/>
        <w:numPr>
          <w:ilvl w:val="0"/>
          <w:numId w:val="2"/>
        </w:numPr>
        <w:rPr>
          <w:b/>
          <w:szCs w:val="28"/>
        </w:rPr>
      </w:pPr>
      <w:r w:rsidRPr="00294AA3">
        <w:rPr>
          <w:b/>
          <w:szCs w:val="28"/>
        </w:rPr>
        <w:t>BÀI TẬP(5 ĐIỂM):</w:t>
      </w:r>
    </w:p>
    <w:p w:rsidR="00294AA3" w:rsidRDefault="00BD2A4D" w:rsidP="00294AA3">
      <w:pPr>
        <w:rPr>
          <w:szCs w:val="28"/>
        </w:rPr>
      </w:pPr>
      <w:r>
        <w:rPr>
          <w:b/>
          <w:noProof/>
          <w:szCs w:val="28"/>
        </w:rPr>
        <w:drawing>
          <wp:anchor distT="0" distB="0" distL="114300" distR="114300" simplePos="0" relativeHeight="251659264" behindDoc="0" locked="0" layoutInCell="1" allowOverlap="1">
            <wp:simplePos x="0" y="0"/>
            <wp:positionH relativeFrom="column">
              <wp:posOffset>3609975</wp:posOffset>
            </wp:positionH>
            <wp:positionV relativeFrom="paragraph">
              <wp:posOffset>972185</wp:posOffset>
            </wp:positionV>
            <wp:extent cx="2971800" cy="1590675"/>
            <wp:effectExtent l="19050" t="0" r="0" b="0"/>
            <wp:wrapNone/>
            <wp:docPr id="30"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6" cstate="print"/>
                    <a:srcRect/>
                    <a:stretch>
                      <a:fillRect/>
                    </a:stretch>
                  </pic:blipFill>
                  <pic:spPr bwMode="auto">
                    <a:xfrm>
                      <a:off x="0" y="0"/>
                      <a:ext cx="2971800" cy="1590675"/>
                    </a:xfrm>
                    <a:prstGeom prst="rect">
                      <a:avLst/>
                    </a:prstGeom>
                    <a:noFill/>
                    <a:ln w="9525">
                      <a:noFill/>
                      <a:miter lim="800000"/>
                      <a:headEnd/>
                      <a:tailEnd/>
                    </a:ln>
                  </pic:spPr>
                </pic:pic>
              </a:graphicData>
            </a:graphic>
          </wp:anchor>
        </w:drawing>
      </w:r>
      <w:r w:rsidR="00294AA3" w:rsidRPr="005E5B21">
        <w:rPr>
          <w:b/>
          <w:szCs w:val="28"/>
        </w:rPr>
        <w:t xml:space="preserve">Câu 1(2 điểm): </w:t>
      </w:r>
      <w:r w:rsidR="00294AA3">
        <w:rPr>
          <w:szCs w:val="28"/>
        </w:rPr>
        <w:t>Một hòn bi có khối lượng 300g chuyển động thẳng đều với tốc độ 2m/s đến va chạm mềm với một viên bi thứ hai có khối lượng 200g  đang chuyển động thẳng đều cùng phương nhưng ngược  chiều với tốc độ 4m/s. Hãy xác định vận tốc của hai viên bi sau va chạm và độ biến thiên động năng của hệ.</w:t>
      </w:r>
    </w:p>
    <w:p w:rsidR="00BD2A4D" w:rsidRDefault="00294AA3" w:rsidP="00294AA3">
      <w:pPr>
        <w:rPr>
          <w:szCs w:val="28"/>
        </w:rPr>
      </w:pPr>
      <w:r w:rsidRPr="00F22B47">
        <w:rPr>
          <w:b/>
          <w:szCs w:val="28"/>
        </w:rPr>
        <w:t>Câu 2(3 điểm):</w:t>
      </w:r>
      <w:r>
        <w:rPr>
          <w:b/>
          <w:szCs w:val="28"/>
        </w:rPr>
        <w:t xml:space="preserve"> </w:t>
      </w:r>
      <w:r>
        <w:rPr>
          <w:szCs w:val="28"/>
        </w:rPr>
        <w:t>Một vật có khối lượng 0,2kg</w:t>
      </w:r>
      <w:r w:rsidR="00BD2A4D">
        <w:rPr>
          <w:szCs w:val="28"/>
        </w:rPr>
        <w:t xml:space="preserve">  </w:t>
      </w:r>
    </w:p>
    <w:p w:rsidR="00BD2A4D" w:rsidRDefault="00294AA3" w:rsidP="00294AA3">
      <w:pPr>
        <w:rPr>
          <w:szCs w:val="28"/>
        </w:rPr>
      </w:pPr>
      <w:r>
        <w:rPr>
          <w:szCs w:val="28"/>
        </w:rPr>
        <w:t xml:space="preserve">trượt không ma sát từ đỉnh A một mặt phẳng </w:t>
      </w:r>
    </w:p>
    <w:p w:rsidR="00BD2A4D" w:rsidRDefault="00294AA3" w:rsidP="00294AA3">
      <w:pPr>
        <w:rPr>
          <w:szCs w:val="28"/>
        </w:rPr>
      </w:pPr>
      <w:r>
        <w:rPr>
          <w:szCs w:val="28"/>
        </w:rPr>
        <w:t>nghiêng với vận tốc đầ</w:t>
      </w:r>
      <w:r w:rsidR="00357D4F">
        <w:rPr>
          <w:szCs w:val="28"/>
        </w:rPr>
        <w:t>u 4</w:t>
      </w:r>
      <w:r>
        <w:rPr>
          <w:szCs w:val="28"/>
        </w:rPr>
        <w:t xml:space="preserve">m/s xuống đến B </w:t>
      </w:r>
    </w:p>
    <w:p w:rsidR="00BD2A4D" w:rsidRDefault="00294AA3" w:rsidP="00294AA3">
      <w:pPr>
        <w:rPr>
          <w:szCs w:val="28"/>
        </w:rPr>
      </w:pPr>
      <w:r>
        <w:rPr>
          <w:szCs w:val="28"/>
        </w:rPr>
        <w:t xml:space="preserve">là chân của mặt phẳng nghiêng và rơi xuống </w:t>
      </w:r>
    </w:p>
    <w:p w:rsidR="00294AA3" w:rsidRDefault="00294AA3" w:rsidP="00294AA3">
      <w:pPr>
        <w:rPr>
          <w:szCs w:val="28"/>
        </w:rPr>
      </w:pPr>
      <w:r>
        <w:rPr>
          <w:szCs w:val="28"/>
        </w:rPr>
        <w:t>đất tại điểm E. Cho biế</w:t>
      </w:r>
      <w:r w:rsidR="00357D4F">
        <w:rPr>
          <w:szCs w:val="28"/>
        </w:rPr>
        <w:t>t: AD = 2</w:t>
      </w:r>
      <w:r w:rsidR="00297487">
        <w:rPr>
          <w:szCs w:val="28"/>
        </w:rPr>
        <w:t>00 c</w:t>
      </w:r>
      <w:r w:rsidR="00357D4F">
        <w:rPr>
          <w:szCs w:val="28"/>
        </w:rPr>
        <w:t>m, BC = 1</w:t>
      </w:r>
      <w:r w:rsidR="00297487">
        <w:rPr>
          <w:szCs w:val="28"/>
        </w:rPr>
        <w:t>00 c</w:t>
      </w:r>
      <w:r>
        <w:rPr>
          <w:szCs w:val="28"/>
        </w:rPr>
        <w:t>m, g = 10m/s</w:t>
      </w:r>
      <w:r>
        <w:rPr>
          <w:szCs w:val="28"/>
          <w:vertAlign w:val="superscript"/>
        </w:rPr>
        <w:t>2</w:t>
      </w:r>
      <w:r>
        <w:rPr>
          <w:szCs w:val="28"/>
        </w:rPr>
        <w:t>.</w:t>
      </w:r>
    </w:p>
    <w:p w:rsidR="00294AA3" w:rsidRPr="00B077C5" w:rsidRDefault="00294AA3" w:rsidP="00B077C5">
      <w:pPr>
        <w:pStyle w:val="ListParagraph"/>
        <w:numPr>
          <w:ilvl w:val="0"/>
          <w:numId w:val="8"/>
        </w:numPr>
        <w:rPr>
          <w:szCs w:val="28"/>
        </w:rPr>
      </w:pPr>
      <w:r w:rsidRPr="00B077C5">
        <w:rPr>
          <w:szCs w:val="28"/>
        </w:rPr>
        <w:t>Tính vận tốc của vật tại điểm B và E.</w:t>
      </w:r>
      <w:r w:rsidR="00BD2A4D" w:rsidRPr="00B077C5">
        <w:rPr>
          <w:szCs w:val="28"/>
        </w:rPr>
        <w:t xml:space="preserve"> Bỏ qua lực cản không khí.</w:t>
      </w:r>
    </w:p>
    <w:p w:rsidR="00294AA3" w:rsidRDefault="00294AA3" w:rsidP="00B077C5">
      <w:pPr>
        <w:pStyle w:val="ListParagraph"/>
        <w:numPr>
          <w:ilvl w:val="0"/>
          <w:numId w:val="8"/>
        </w:numPr>
        <w:rPr>
          <w:szCs w:val="28"/>
        </w:rPr>
      </w:pPr>
      <w:r>
        <w:rPr>
          <w:szCs w:val="28"/>
        </w:rPr>
        <w:t xml:space="preserve">Sau khi rơi vật bị lún theo phương thẳng đứng xuống đất một đoạn 2cm. Tính </w:t>
      </w:r>
      <w:r w:rsidR="00CE4D90">
        <w:rPr>
          <w:szCs w:val="28"/>
        </w:rPr>
        <w:t xml:space="preserve">công của lực cản và </w:t>
      </w:r>
      <w:r>
        <w:rPr>
          <w:szCs w:val="28"/>
        </w:rPr>
        <w:t>độ lớn lực cả</w:t>
      </w:r>
      <w:r w:rsidR="00CE4D90">
        <w:rPr>
          <w:szCs w:val="28"/>
        </w:rPr>
        <w:t xml:space="preserve">n </w:t>
      </w:r>
      <w:r>
        <w:rPr>
          <w:szCs w:val="28"/>
        </w:rPr>
        <w:t>của đất tác dụng lên vật.</w:t>
      </w:r>
    </w:p>
    <w:p w:rsidR="00B077C5" w:rsidRDefault="00F55209" w:rsidP="00B077C5">
      <w:pPr>
        <w:pStyle w:val="ListParagraph"/>
        <w:rPr>
          <w:szCs w:val="28"/>
        </w:rPr>
      </w:pPr>
      <w:r>
        <w:rPr>
          <w:szCs w:val="28"/>
        </w:rPr>
        <w:t>(Giải bằng phương pháp năng lượng)</w:t>
      </w:r>
    </w:p>
    <w:p w:rsidR="004E7F9F" w:rsidRPr="004E7F9F" w:rsidRDefault="004E7F9F" w:rsidP="004E7F9F">
      <w:pPr>
        <w:rPr>
          <w:b/>
          <w:szCs w:val="28"/>
        </w:rPr>
      </w:pPr>
      <w:r w:rsidRPr="004E7F9F">
        <w:rPr>
          <w:b/>
          <w:szCs w:val="28"/>
        </w:rPr>
        <w:t>Đáp án:</w:t>
      </w:r>
    </w:p>
    <w:p w:rsidR="00060507" w:rsidRPr="004E7F9F" w:rsidRDefault="00060507" w:rsidP="004E7F9F">
      <w:pPr>
        <w:pStyle w:val="ListParagraph"/>
        <w:numPr>
          <w:ilvl w:val="0"/>
          <w:numId w:val="9"/>
        </w:numPr>
        <w:rPr>
          <w:b/>
        </w:rPr>
      </w:pPr>
      <w:r w:rsidRPr="004E7F9F">
        <w:rPr>
          <w:b/>
        </w:rPr>
        <w:t>LÍ THUYẾT (5 ĐIỂM):</w:t>
      </w:r>
    </w:p>
    <w:p w:rsidR="00673B04" w:rsidRDefault="00060507" w:rsidP="00060507">
      <w:pPr>
        <w:rPr>
          <w:b/>
        </w:rPr>
      </w:pPr>
      <w:r>
        <w:rPr>
          <w:b/>
        </w:rPr>
        <w:t xml:space="preserve">Câu 1(1,5 điểm): </w:t>
      </w:r>
    </w:p>
    <w:p w:rsidR="00060507" w:rsidRPr="00673B04" w:rsidRDefault="00060507" w:rsidP="00673B04">
      <w:pPr>
        <w:pStyle w:val="ListParagraph"/>
        <w:numPr>
          <w:ilvl w:val="0"/>
          <w:numId w:val="5"/>
        </w:numPr>
        <w:rPr>
          <w:szCs w:val="28"/>
        </w:rPr>
      </w:pPr>
      <w:r w:rsidRPr="00673B04">
        <w:rPr>
          <w:sz w:val="24"/>
          <w:szCs w:val="24"/>
        </w:rPr>
        <w:t xml:space="preserve"> </w:t>
      </w:r>
      <w:r w:rsidRPr="00673B04">
        <w:rPr>
          <w:szCs w:val="28"/>
        </w:rPr>
        <w:t xml:space="preserve">Nêu định nghĩa công trong trường hợp tổng quát </w:t>
      </w:r>
      <w:r w:rsidR="00673B04" w:rsidRPr="00673B04">
        <w:rPr>
          <w:szCs w:val="28"/>
        </w:rPr>
        <w:t>(0,5), viết công thức(0,25), giải thích các đại lượng và nêu đơn vị (0,25đ).</w:t>
      </w:r>
    </w:p>
    <w:p w:rsidR="00060507" w:rsidRPr="00673B04" w:rsidRDefault="00673B04" w:rsidP="00673B04">
      <w:pPr>
        <w:pStyle w:val="ListParagraph"/>
        <w:numPr>
          <w:ilvl w:val="0"/>
          <w:numId w:val="5"/>
        </w:numPr>
        <w:rPr>
          <w:szCs w:val="28"/>
        </w:rPr>
      </w:pPr>
      <w:r>
        <w:rPr>
          <w:szCs w:val="28"/>
        </w:rPr>
        <w:lastRenderedPageBreak/>
        <w:t>Nêu</w:t>
      </w:r>
      <w:r w:rsidR="00060507" w:rsidRPr="00673B04">
        <w:rPr>
          <w:szCs w:val="28"/>
        </w:rPr>
        <w:t xml:space="preserve"> định nghĩa công suấ</w:t>
      </w:r>
      <w:r>
        <w:rPr>
          <w:szCs w:val="28"/>
        </w:rPr>
        <w:t>t(0,25),</w:t>
      </w:r>
      <w:r w:rsidRPr="00673B04">
        <w:rPr>
          <w:szCs w:val="28"/>
        </w:rPr>
        <w:t xml:space="preserve"> </w:t>
      </w:r>
      <w:r w:rsidR="00E91027">
        <w:rPr>
          <w:szCs w:val="28"/>
        </w:rPr>
        <w:t>viết công thức(0,25),</w:t>
      </w:r>
      <w:r>
        <w:rPr>
          <w:szCs w:val="28"/>
        </w:rPr>
        <w:t>giải thích các đại lượng và nêu đơn vị (0,25đ).</w:t>
      </w:r>
    </w:p>
    <w:p w:rsidR="00060507" w:rsidRPr="000145A0" w:rsidRDefault="00060507" w:rsidP="00060507">
      <w:pPr>
        <w:rPr>
          <w:b/>
          <w:szCs w:val="28"/>
        </w:rPr>
      </w:pPr>
      <w:r>
        <w:rPr>
          <w:szCs w:val="28"/>
        </w:rPr>
        <w:t xml:space="preserve">  </w:t>
      </w:r>
    </w:p>
    <w:p w:rsidR="00E91027" w:rsidRDefault="00060507" w:rsidP="00E91027">
      <w:pPr>
        <w:rPr>
          <w:szCs w:val="28"/>
        </w:rPr>
      </w:pPr>
      <w:r w:rsidRPr="00DF3EA1">
        <w:rPr>
          <w:b/>
          <w:szCs w:val="28"/>
        </w:rPr>
        <w:t>Câu 2</w:t>
      </w:r>
      <w:r>
        <w:rPr>
          <w:b/>
          <w:szCs w:val="28"/>
        </w:rPr>
        <w:t>(2,0 điểm)</w:t>
      </w:r>
      <w:r w:rsidRPr="00DF3EA1">
        <w:rPr>
          <w:b/>
          <w:szCs w:val="28"/>
        </w:rPr>
        <w:t>:</w:t>
      </w:r>
      <w:r w:rsidRPr="00DF3EA1">
        <w:rPr>
          <w:szCs w:val="28"/>
        </w:rPr>
        <w:t xml:space="preserve"> </w:t>
      </w:r>
    </w:p>
    <w:p w:rsidR="00E91027" w:rsidRPr="00E91027" w:rsidRDefault="00E91027" w:rsidP="00E91027">
      <w:pPr>
        <w:pStyle w:val="ListParagraph"/>
        <w:numPr>
          <w:ilvl w:val="0"/>
          <w:numId w:val="5"/>
        </w:numPr>
        <w:rPr>
          <w:szCs w:val="28"/>
        </w:rPr>
      </w:pPr>
      <w:r w:rsidRPr="00E91027">
        <w:rPr>
          <w:szCs w:val="28"/>
        </w:rPr>
        <w:t>Nêu định nghĩa động năng(0,5), viết biểu thức (0,25đ), giải thích các đại lượng và nêu đơn vị (0,25đ).</w:t>
      </w:r>
    </w:p>
    <w:p w:rsidR="00E91027" w:rsidRPr="00E91027" w:rsidRDefault="00E91027" w:rsidP="00E91027">
      <w:pPr>
        <w:pStyle w:val="ListParagraph"/>
        <w:numPr>
          <w:ilvl w:val="0"/>
          <w:numId w:val="5"/>
        </w:numPr>
        <w:rPr>
          <w:szCs w:val="28"/>
        </w:rPr>
      </w:pPr>
      <w:r w:rsidRPr="00E91027">
        <w:rPr>
          <w:szCs w:val="28"/>
        </w:rPr>
        <w:t>Phát biểu định lí động năng(0,5), ), viết biểu thức (0,25đ), giải thích các đại lượng và nêu đơn vị (0,25đ)</w:t>
      </w:r>
      <w:r>
        <w:rPr>
          <w:szCs w:val="28"/>
        </w:rPr>
        <w:t>.</w:t>
      </w:r>
    </w:p>
    <w:p w:rsidR="00E91027" w:rsidRDefault="00060507" w:rsidP="00E91027">
      <w:pPr>
        <w:rPr>
          <w:sz w:val="24"/>
          <w:szCs w:val="24"/>
        </w:rPr>
      </w:pPr>
      <w:r w:rsidRPr="00DF3EA1">
        <w:rPr>
          <w:b/>
          <w:szCs w:val="28"/>
        </w:rPr>
        <w:t>Câu 3(1,5 điểm):</w:t>
      </w:r>
      <w:r w:rsidRPr="00767461">
        <w:rPr>
          <w:sz w:val="24"/>
          <w:szCs w:val="24"/>
        </w:rPr>
        <w:t xml:space="preserve"> </w:t>
      </w:r>
    </w:p>
    <w:p w:rsidR="00E91027" w:rsidRPr="00E91027" w:rsidRDefault="00060507" w:rsidP="00E91027">
      <w:pPr>
        <w:pStyle w:val="ListParagraph"/>
        <w:numPr>
          <w:ilvl w:val="0"/>
          <w:numId w:val="5"/>
        </w:numPr>
        <w:rPr>
          <w:sz w:val="24"/>
          <w:szCs w:val="24"/>
        </w:rPr>
      </w:pPr>
      <w:r w:rsidRPr="00E91027">
        <w:rPr>
          <w:sz w:val="24"/>
          <w:szCs w:val="24"/>
        </w:rPr>
        <w:t xml:space="preserve"> </w:t>
      </w:r>
      <w:r w:rsidR="00E91027" w:rsidRPr="00E91027">
        <w:rPr>
          <w:szCs w:val="28"/>
        </w:rPr>
        <w:t>Nêu nội dung của định luật bảo toàn động lượng(0,5), viết biểu thức (0,25đ), giải thích các đại lượng và nêu đơn vị (0,25đ).</w:t>
      </w:r>
    </w:p>
    <w:p w:rsidR="00E91027" w:rsidRPr="00FE5F13" w:rsidRDefault="00E91027" w:rsidP="00E91027">
      <w:pPr>
        <w:pStyle w:val="ListParagraph"/>
        <w:numPr>
          <w:ilvl w:val="0"/>
          <w:numId w:val="5"/>
        </w:numPr>
        <w:rPr>
          <w:sz w:val="24"/>
          <w:szCs w:val="24"/>
        </w:rPr>
      </w:pPr>
      <w:r w:rsidRPr="00FE5F13">
        <w:rPr>
          <w:szCs w:val="28"/>
        </w:rPr>
        <w:t xml:space="preserve">Vận dụng: </w:t>
      </w:r>
      <w:r w:rsidR="00FE5F13">
        <w:rPr>
          <w:szCs w:val="28"/>
        </w:rPr>
        <w:t>Theo định luật bảo toàn động lượng thì nội lự</w:t>
      </w:r>
      <w:r w:rsidR="00357D4F">
        <w:rPr>
          <w:szCs w:val="28"/>
        </w:rPr>
        <w:t>c không gâ</w:t>
      </w:r>
      <w:r w:rsidR="00FE5F13">
        <w:rPr>
          <w:szCs w:val="28"/>
        </w:rPr>
        <w:t>y ra gia tốc cho hệ (0,5)</w:t>
      </w:r>
    </w:p>
    <w:p w:rsidR="00060507" w:rsidRPr="004E7F9F" w:rsidRDefault="00060507" w:rsidP="004E7F9F">
      <w:pPr>
        <w:pStyle w:val="ListParagraph"/>
        <w:numPr>
          <w:ilvl w:val="0"/>
          <w:numId w:val="9"/>
        </w:numPr>
        <w:rPr>
          <w:szCs w:val="28"/>
        </w:rPr>
      </w:pPr>
      <w:r w:rsidRPr="004E7F9F">
        <w:rPr>
          <w:b/>
          <w:szCs w:val="28"/>
        </w:rPr>
        <w:t>BÀI TẬP(5 ĐIỂM):</w:t>
      </w:r>
    </w:p>
    <w:p w:rsidR="00060507" w:rsidRDefault="00060507" w:rsidP="00060507">
      <w:pPr>
        <w:rPr>
          <w:szCs w:val="28"/>
        </w:rPr>
      </w:pPr>
      <w:r w:rsidRPr="002610EE">
        <w:rPr>
          <w:b/>
          <w:szCs w:val="28"/>
        </w:rPr>
        <w:t>Câu 1(2,0đ):</w:t>
      </w:r>
      <w:r>
        <w:rPr>
          <w:szCs w:val="28"/>
        </w:rPr>
        <w:t xml:space="preserve"> Áp dụng định luật bảo toàn động lượng ta có:</w:t>
      </w:r>
    </w:p>
    <w:p w:rsidR="00060507" w:rsidRDefault="00060507" w:rsidP="00060507">
      <w:pPr>
        <w:jc w:val="center"/>
        <w:rPr>
          <w:szCs w:val="28"/>
        </w:rPr>
      </w:pPr>
      <w:r w:rsidRPr="00B44D41">
        <w:rPr>
          <w:position w:val="-12"/>
          <w:szCs w:val="28"/>
        </w:rPr>
        <w:object w:dxaOrig="2380" w:dyaOrig="360">
          <v:shape id="_x0000_i1038" type="#_x0000_t75" style="width:119.25pt;height:18pt" o:ole="">
            <v:imagedata r:id="rId7" o:title=""/>
          </v:shape>
          <o:OLEObject Type="Embed" ProgID="Equation.DSMT4" ShapeID="_x0000_i1038" DrawAspect="Content" ObjectID="_1483874410" r:id="rId77"/>
        </w:object>
      </w:r>
      <w:r>
        <w:rPr>
          <w:szCs w:val="28"/>
        </w:rPr>
        <w:t xml:space="preserve">   (1)      (0,25)</w:t>
      </w:r>
    </w:p>
    <w:p w:rsidR="00060507" w:rsidRDefault="00060507" w:rsidP="00060507">
      <w:pPr>
        <w:rPr>
          <w:szCs w:val="28"/>
        </w:rPr>
      </w:pPr>
      <w:r>
        <w:rPr>
          <w:szCs w:val="28"/>
        </w:rPr>
        <w:t xml:space="preserve">   Chọn chiều dương của trục 0x là chiều chuyển động của hòn bi 1</w:t>
      </w:r>
    </w:p>
    <w:p w:rsidR="00060507" w:rsidRDefault="00060507" w:rsidP="00060507">
      <w:pPr>
        <w:rPr>
          <w:szCs w:val="28"/>
        </w:rPr>
      </w:pPr>
      <w:r>
        <w:rPr>
          <w:szCs w:val="28"/>
        </w:rPr>
        <w:t xml:space="preserve">   Chiếu phương trình (1) lên trục 0x ta được:</w:t>
      </w:r>
    </w:p>
    <w:p w:rsidR="00060507" w:rsidRDefault="00060507" w:rsidP="00060507">
      <w:pPr>
        <w:jc w:val="center"/>
        <w:rPr>
          <w:szCs w:val="28"/>
        </w:rPr>
      </w:pPr>
      <w:r w:rsidRPr="00B44D41">
        <w:rPr>
          <w:position w:val="-12"/>
          <w:szCs w:val="28"/>
        </w:rPr>
        <w:object w:dxaOrig="2360" w:dyaOrig="360">
          <v:shape id="_x0000_i1039" type="#_x0000_t75" style="width:117.75pt;height:18pt" o:ole="">
            <v:imagedata r:id="rId9" o:title=""/>
          </v:shape>
          <o:OLEObject Type="Embed" ProgID="Equation.DSMT4" ShapeID="_x0000_i1039" DrawAspect="Content" ObjectID="_1483874411" r:id="rId78"/>
        </w:object>
      </w:r>
      <w:r>
        <w:rPr>
          <w:szCs w:val="28"/>
        </w:rPr>
        <w:t xml:space="preserve">             (0,25)</w:t>
      </w:r>
    </w:p>
    <w:p w:rsidR="00060507" w:rsidRDefault="00060507" w:rsidP="00060507">
      <w:pPr>
        <w:rPr>
          <w:szCs w:val="28"/>
        </w:rPr>
      </w:pPr>
      <w:r>
        <w:rPr>
          <w:szCs w:val="28"/>
        </w:rPr>
        <w:t xml:space="preserve">  Vận tốc của hai viên bi sau va chạm là: </w:t>
      </w:r>
    </w:p>
    <w:p w:rsidR="00060507" w:rsidRDefault="00357D4F" w:rsidP="00060507">
      <w:pPr>
        <w:jc w:val="center"/>
        <w:rPr>
          <w:szCs w:val="28"/>
        </w:rPr>
      </w:pPr>
      <w:r w:rsidRPr="00962498">
        <w:rPr>
          <w:position w:val="-30"/>
          <w:szCs w:val="28"/>
        </w:rPr>
        <w:object w:dxaOrig="4280" w:dyaOrig="680">
          <v:shape id="_x0000_i1040" type="#_x0000_t75" style="width:213.75pt;height:33.75pt" o:ole="">
            <v:imagedata r:id="rId35" o:title=""/>
          </v:shape>
          <o:OLEObject Type="Embed" ProgID="Equation.DSMT4" ShapeID="_x0000_i1040" DrawAspect="Content" ObjectID="_1483874412" r:id="rId79"/>
        </w:object>
      </w:r>
      <w:r w:rsidR="00060507">
        <w:rPr>
          <w:szCs w:val="28"/>
        </w:rPr>
        <w:t xml:space="preserve">  (0,5)</w:t>
      </w:r>
    </w:p>
    <w:p w:rsidR="00060507" w:rsidRDefault="00060507" w:rsidP="00060507">
      <w:pPr>
        <w:rPr>
          <w:szCs w:val="28"/>
        </w:rPr>
      </w:pPr>
      <w:r>
        <w:rPr>
          <w:szCs w:val="28"/>
        </w:rPr>
        <w:t xml:space="preserve">Vì v </w:t>
      </w:r>
      <w:r w:rsidR="00357D4F">
        <w:rPr>
          <w:rFonts w:cs="Times New Roman"/>
          <w:szCs w:val="28"/>
        </w:rPr>
        <w:t>&lt;</w:t>
      </w:r>
      <w:r>
        <w:rPr>
          <w:rFonts w:cs="Times New Roman"/>
          <w:szCs w:val="28"/>
        </w:rPr>
        <w:t xml:space="preserve"> 0 nên sau khi va chạm hai viên bi dính lại và chuyển độ</w:t>
      </w:r>
      <w:r w:rsidR="00357D4F">
        <w:rPr>
          <w:rFonts w:cs="Times New Roman"/>
          <w:szCs w:val="28"/>
        </w:rPr>
        <w:t>ng ngược</w:t>
      </w:r>
      <w:r>
        <w:rPr>
          <w:rFonts w:cs="Times New Roman"/>
          <w:szCs w:val="28"/>
        </w:rPr>
        <w:t xml:space="preserve"> chiều với viên bi 1 trước va chạm, có tốc độ 0,4m/s. (0,25)</w:t>
      </w:r>
    </w:p>
    <w:p w:rsidR="00060507" w:rsidRDefault="00060507" w:rsidP="00060507">
      <w:pPr>
        <w:rPr>
          <w:szCs w:val="28"/>
        </w:rPr>
      </w:pPr>
      <w:r>
        <w:rPr>
          <w:szCs w:val="28"/>
        </w:rPr>
        <w:t xml:space="preserve">  Độ biến thiên động năng của hệ sau va chạm:</w:t>
      </w:r>
    </w:p>
    <w:p w:rsidR="00060507" w:rsidRDefault="00357D4F" w:rsidP="00060507">
      <w:pPr>
        <w:jc w:val="center"/>
        <w:rPr>
          <w:szCs w:val="28"/>
        </w:rPr>
      </w:pPr>
      <w:r w:rsidRPr="00962498">
        <w:rPr>
          <w:position w:val="-64"/>
          <w:szCs w:val="28"/>
        </w:rPr>
        <w:object w:dxaOrig="5740" w:dyaOrig="1400">
          <v:shape id="_x0000_i1041" type="#_x0000_t75" style="width:287.25pt;height:69.75pt" o:ole="">
            <v:imagedata r:id="rId37" o:title=""/>
          </v:shape>
          <o:OLEObject Type="Embed" ProgID="Equation.DSMT4" ShapeID="_x0000_i1041" DrawAspect="Content" ObjectID="_1483874413" r:id="rId80"/>
        </w:object>
      </w:r>
      <w:r w:rsidR="00060507">
        <w:rPr>
          <w:szCs w:val="28"/>
        </w:rPr>
        <w:t xml:space="preserve">        </w:t>
      </w:r>
    </w:p>
    <w:p w:rsidR="00060507" w:rsidRPr="00491120" w:rsidRDefault="00060507" w:rsidP="00060507">
      <w:pPr>
        <w:rPr>
          <w:szCs w:val="28"/>
        </w:rPr>
      </w:pPr>
      <w:r w:rsidRPr="002610EE">
        <w:rPr>
          <w:b/>
          <w:szCs w:val="28"/>
        </w:rPr>
        <w:lastRenderedPageBreak/>
        <w:t>Câu 2(3,0đ):</w:t>
      </w:r>
      <w:r>
        <w:rPr>
          <w:b/>
          <w:szCs w:val="28"/>
        </w:rPr>
        <w:t xml:space="preserve"> </w:t>
      </w:r>
      <w:r>
        <w:rPr>
          <w:szCs w:val="28"/>
        </w:rPr>
        <w:t xml:space="preserve"> a)+ Áp dụng định luật bảo toàn cơ năng ta có: W</w:t>
      </w:r>
      <w:r>
        <w:rPr>
          <w:szCs w:val="28"/>
          <w:vertAlign w:val="subscript"/>
        </w:rPr>
        <w:t>A</w:t>
      </w:r>
      <w:r>
        <w:rPr>
          <w:szCs w:val="28"/>
        </w:rPr>
        <w:t xml:space="preserve"> = W</w:t>
      </w:r>
      <w:r>
        <w:rPr>
          <w:szCs w:val="28"/>
          <w:vertAlign w:val="subscript"/>
        </w:rPr>
        <w:t>B</w:t>
      </w:r>
    </w:p>
    <w:p w:rsidR="00060507" w:rsidRDefault="00060507" w:rsidP="00060507">
      <w:pPr>
        <w:jc w:val="center"/>
        <w:rPr>
          <w:szCs w:val="28"/>
        </w:rPr>
      </w:pPr>
      <w:r w:rsidRPr="002610EE">
        <w:rPr>
          <w:position w:val="-24"/>
          <w:szCs w:val="28"/>
        </w:rPr>
        <w:object w:dxaOrig="3220" w:dyaOrig="620">
          <v:shape id="_x0000_i1042" type="#_x0000_t75" style="width:161.25pt;height:30.75pt" o:ole="">
            <v:imagedata r:id="rId15" o:title=""/>
          </v:shape>
          <o:OLEObject Type="Embed" ProgID="Equation.DSMT4" ShapeID="_x0000_i1042" DrawAspect="Content" ObjectID="_1483874414" r:id="rId81"/>
        </w:object>
      </w:r>
      <w:r>
        <w:rPr>
          <w:szCs w:val="28"/>
        </w:rPr>
        <w:t xml:space="preserve">       (0,25)</w:t>
      </w:r>
    </w:p>
    <w:p w:rsidR="00060507" w:rsidRDefault="00060507" w:rsidP="00060507">
      <w:pPr>
        <w:jc w:val="center"/>
        <w:rPr>
          <w:szCs w:val="28"/>
        </w:rPr>
      </w:pPr>
      <w:r w:rsidRPr="002610EE">
        <w:rPr>
          <w:position w:val="-24"/>
          <w:szCs w:val="28"/>
        </w:rPr>
        <w:object w:dxaOrig="2640" w:dyaOrig="620">
          <v:shape id="_x0000_i1043" type="#_x0000_t75" style="width:132pt;height:30.75pt" o:ole="">
            <v:imagedata r:id="rId17" o:title=""/>
          </v:shape>
          <o:OLEObject Type="Embed" ProgID="Equation.DSMT4" ShapeID="_x0000_i1043" DrawAspect="Content" ObjectID="_1483874415" r:id="rId82"/>
        </w:object>
      </w:r>
      <w:r>
        <w:rPr>
          <w:szCs w:val="28"/>
        </w:rPr>
        <w:t xml:space="preserve">               (0,25)</w:t>
      </w:r>
    </w:p>
    <w:p w:rsidR="00060507" w:rsidRDefault="003C0ACA" w:rsidP="00060507">
      <w:pPr>
        <w:jc w:val="center"/>
        <w:rPr>
          <w:szCs w:val="28"/>
        </w:rPr>
      </w:pPr>
      <w:r w:rsidRPr="009E2D40">
        <w:rPr>
          <w:position w:val="-28"/>
          <w:szCs w:val="28"/>
        </w:rPr>
        <w:object w:dxaOrig="2760" w:dyaOrig="680">
          <v:shape id="_x0000_i1044" type="#_x0000_t75" style="width:138pt;height:33.75pt" o:ole="">
            <v:imagedata r:id="rId41" o:title=""/>
          </v:shape>
          <o:OLEObject Type="Embed" ProgID="Equation.DSMT4" ShapeID="_x0000_i1044" DrawAspect="Content" ObjectID="_1483874416" r:id="rId83"/>
        </w:object>
      </w:r>
    </w:p>
    <w:p w:rsidR="00060507" w:rsidRDefault="00060507" w:rsidP="00060507">
      <w:pPr>
        <w:rPr>
          <w:szCs w:val="28"/>
        </w:rPr>
      </w:pPr>
      <w:r>
        <w:rPr>
          <w:szCs w:val="28"/>
        </w:rPr>
        <w:t>Vận tốc của vật tại B là:         v</w:t>
      </w:r>
      <w:r>
        <w:rPr>
          <w:szCs w:val="28"/>
          <w:vertAlign w:val="subscript"/>
        </w:rPr>
        <w:t>B</w:t>
      </w:r>
      <w:r w:rsidR="003C0ACA">
        <w:rPr>
          <w:szCs w:val="28"/>
        </w:rPr>
        <w:t xml:space="preserve"> = 6</w:t>
      </w:r>
      <w:r>
        <w:rPr>
          <w:szCs w:val="28"/>
        </w:rPr>
        <w:t xml:space="preserve"> m/s                         (0,5)</w:t>
      </w:r>
    </w:p>
    <w:p w:rsidR="00060507" w:rsidRDefault="00060507" w:rsidP="00060507">
      <w:pPr>
        <w:rPr>
          <w:szCs w:val="28"/>
          <w:vertAlign w:val="subscript"/>
        </w:rPr>
      </w:pPr>
      <w:r>
        <w:rPr>
          <w:szCs w:val="28"/>
        </w:rPr>
        <w:t>+Áp dụng định luật bảo toàn cơ năng ta có: W</w:t>
      </w:r>
      <w:r>
        <w:rPr>
          <w:szCs w:val="28"/>
          <w:vertAlign w:val="subscript"/>
        </w:rPr>
        <w:t>A</w:t>
      </w:r>
      <w:r>
        <w:rPr>
          <w:szCs w:val="28"/>
        </w:rPr>
        <w:t xml:space="preserve"> = W</w:t>
      </w:r>
      <w:r>
        <w:rPr>
          <w:szCs w:val="28"/>
          <w:vertAlign w:val="subscript"/>
        </w:rPr>
        <w:t>E</w:t>
      </w:r>
    </w:p>
    <w:p w:rsidR="00060507" w:rsidRDefault="00060507" w:rsidP="00060507">
      <w:pPr>
        <w:jc w:val="center"/>
        <w:rPr>
          <w:szCs w:val="28"/>
        </w:rPr>
      </w:pPr>
      <w:r w:rsidRPr="00597079">
        <w:rPr>
          <w:position w:val="-4"/>
          <w:szCs w:val="28"/>
        </w:rPr>
        <w:object w:dxaOrig="180" w:dyaOrig="279">
          <v:shape id="_x0000_i1045" type="#_x0000_t75" style="width:9pt;height:14.25pt" o:ole="">
            <v:imagedata r:id="rId21" o:title=""/>
          </v:shape>
          <o:OLEObject Type="Embed" ProgID="Equation.DSMT4" ShapeID="_x0000_i1045" DrawAspect="Content" ObjectID="_1483874417" r:id="rId84"/>
        </w:object>
      </w:r>
      <w:r w:rsidRPr="002610EE">
        <w:rPr>
          <w:position w:val="-24"/>
          <w:szCs w:val="28"/>
        </w:rPr>
        <w:object w:dxaOrig="2500" w:dyaOrig="620">
          <v:shape id="_x0000_i1046" type="#_x0000_t75" style="width:125.25pt;height:30.75pt" o:ole="">
            <v:imagedata r:id="rId23" o:title=""/>
          </v:shape>
          <o:OLEObject Type="Embed" ProgID="Equation.DSMT4" ShapeID="_x0000_i1046" DrawAspect="Content" ObjectID="_1483874418" r:id="rId85"/>
        </w:object>
      </w:r>
      <w:r>
        <w:rPr>
          <w:szCs w:val="28"/>
        </w:rPr>
        <w:t xml:space="preserve">              (0,25)</w:t>
      </w:r>
    </w:p>
    <w:p w:rsidR="00060507" w:rsidRDefault="00060507" w:rsidP="00060507">
      <w:pPr>
        <w:jc w:val="center"/>
        <w:rPr>
          <w:szCs w:val="28"/>
        </w:rPr>
      </w:pPr>
      <w:r w:rsidRPr="002610EE">
        <w:rPr>
          <w:position w:val="-24"/>
          <w:szCs w:val="28"/>
        </w:rPr>
        <w:object w:dxaOrig="2079" w:dyaOrig="620">
          <v:shape id="_x0000_i1047" type="#_x0000_t75" style="width:104.25pt;height:30.75pt" o:ole="">
            <v:imagedata r:id="rId25" o:title=""/>
          </v:shape>
          <o:OLEObject Type="Embed" ProgID="Equation.DSMT4" ShapeID="_x0000_i1047" DrawAspect="Content" ObjectID="_1483874419" r:id="rId86"/>
        </w:object>
      </w:r>
      <w:r>
        <w:rPr>
          <w:szCs w:val="28"/>
        </w:rPr>
        <w:t xml:space="preserve">                     (0,25)</w:t>
      </w:r>
    </w:p>
    <w:p w:rsidR="00060507" w:rsidRDefault="003C0ACA" w:rsidP="00060507">
      <w:pPr>
        <w:jc w:val="center"/>
        <w:rPr>
          <w:szCs w:val="28"/>
        </w:rPr>
      </w:pPr>
      <w:r w:rsidRPr="009E2D40">
        <w:rPr>
          <w:position w:val="-28"/>
          <w:szCs w:val="28"/>
        </w:rPr>
        <w:object w:dxaOrig="2180" w:dyaOrig="680">
          <v:shape id="_x0000_i1048" type="#_x0000_t75" style="width:108.75pt;height:33.75pt" o:ole="">
            <v:imagedata r:id="rId46" o:title=""/>
          </v:shape>
          <o:OLEObject Type="Embed" ProgID="Equation.DSMT4" ShapeID="_x0000_i1048" DrawAspect="Content" ObjectID="_1483874420" r:id="rId87"/>
        </w:object>
      </w:r>
    </w:p>
    <w:p w:rsidR="00060507" w:rsidRDefault="00060507" w:rsidP="00060507">
      <w:pPr>
        <w:rPr>
          <w:szCs w:val="28"/>
        </w:rPr>
      </w:pPr>
      <w:r>
        <w:rPr>
          <w:szCs w:val="28"/>
        </w:rPr>
        <w:t>Vận tốc của vật tại E là: v</w:t>
      </w:r>
      <w:r>
        <w:rPr>
          <w:szCs w:val="28"/>
          <w:vertAlign w:val="subscript"/>
        </w:rPr>
        <w:t>E</w:t>
      </w:r>
      <w:r w:rsidR="003C0ACA">
        <w:rPr>
          <w:szCs w:val="28"/>
        </w:rPr>
        <w:t xml:space="preserve"> = 7,483</w:t>
      </w:r>
      <w:r>
        <w:rPr>
          <w:szCs w:val="28"/>
        </w:rPr>
        <w:t>(m/s)</w:t>
      </w:r>
      <w:r w:rsidRPr="00EB74DD">
        <w:rPr>
          <w:szCs w:val="28"/>
        </w:rPr>
        <w:t xml:space="preserve"> </w:t>
      </w:r>
      <w:r>
        <w:rPr>
          <w:szCs w:val="28"/>
        </w:rPr>
        <w:t xml:space="preserve">                       (0,5)</w:t>
      </w:r>
    </w:p>
    <w:p w:rsidR="00060507" w:rsidRDefault="00060507" w:rsidP="00060507">
      <w:pPr>
        <w:rPr>
          <w:szCs w:val="28"/>
        </w:rPr>
      </w:pPr>
      <w:r>
        <w:rPr>
          <w:szCs w:val="28"/>
        </w:rPr>
        <w:t>b)</w:t>
      </w:r>
    </w:p>
    <w:p w:rsidR="00335E0F" w:rsidRDefault="00060507" w:rsidP="00335E0F">
      <w:pPr>
        <w:rPr>
          <w:szCs w:val="28"/>
        </w:rPr>
      </w:pPr>
      <w:r>
        <w:rPr>
          <w:szCs w:val="28"/>
        </w:rPr>
        <w:t xml:space="preserve">Áp dụng định lí động năng ta có: </w:t>
      </w:r>
      <w:r w:rsidR="00335E0F">
        <w:rPr>
          <w:szCs w:val="28"/>
        </w:rPr>
        <w:t>A</w:t>
      </w:r>
      <w:r w:rsidR="00335E0F">
        <w:rPr>
          <w:szCs w:val="28"/>
          <w:vertAlign w:val="subscript"/>
        </w:rPr>
        <w:t>c</w:t>
      </w:r>
      <w:r w:rsidR="00335E0F">
        <w:rPr>
          <w:szCs w:val="28"/>
        </w:rPr>
        <w:t xml:space="preserve"> + A</w:t>
      </w:r>
      <w:r w:rsidR="00335E0F">
        <w:rPr>
          <w:szCs w:val="28"/>
          <w:vertAlign w:val="subscript"/>
        </w:rPr>
        <w:t>P</w:t>
      </w:r>
      <w:r w:rsidR="00335E0F">
        <w:rPr>
          <w:szCs w:val="28"/>
        </w:rPr>
        <w:t xml:space="preserve"> = – W</w:t>
      </w:r>
      <w:r w:rsidR="00335E0F">
        <w:rPr>
          <w:szCs w:val="28"/>
          <w:vertAlign w:val="subscript"/>
        </w:rPr>
        <w:t>đE</w:t>
      </w:r>
      <w:r w:rsidR="00335E0F">
        <w:rPr>
          <w:szCs w:val="28"/>
        </w:rPr>
        <w:t xml:space="preserve">                (0,25)</w:t>
      </w:r>
    </w:p>
    <w:p w:rsidR="00335E0F" w:rsidRPr="00A16F59" w:rsidRDefault="00335E0F" w:rsidP="00335E0F">
      <w:pPr>
        <w:rPr>
          <w:szCs w:val="28"/>
        </w:rPr>
      </w:pPr>
      <w:r>
        <w:rPr>
          <w:szCs w:val="28"/>
        </w:rPr>
        <w:t xml:space="preserve">                         A</w:t>
      </w:r>
      <w:r>
        <w:rPr>
          <w:szCs w:val="28"/>
          <w:vertAlign w:val="subscript"/>
        </w:rPr>
        <w:t>c</w:t>
      </w:r>
      <w:r>
        <w:rPr>
          <w:szCs w:val="28"/>
        </w:rPr>
        <w:t xml:space="preserve"> = - W</w:t>
      </w:r>
      <w:r>
        <w:rPr>
          <w:szCs w:val="28"/>
          <w:vertAlign w:val="subscript"/>
        </w:rPr>
        <w:t>đE</w:t>
      </w:r>
      <w:r>
        <w:rPr>
          <w:szCs w:val="28"/>
        </w:rPr>
        <w:t xml:space="preserve"> + A</w:t>
      </w:r>
      <w:r>
        <w:rPr>
          <w:szCs w:val="28"/>
          <w:vertAlign w:val="subscript"/>
        </w:rPr>
        <w:t>P</w:t>
      </w:r>
      <w:r>
        <w:rPr>
          <w:szCs w:val="28"/>
        </w:rPr>
        <w:t xml:space="preserve"> = </w:t>
      </w:r>
      <w:r w:rsidRPr="00A16F59">
        <w:rPr>
          <w:position w:val="-24"/>
          <w:szCs w:val="28"/>
        </w:rPr>
        <w:object w:dxaOrig="1240" w:dyaOrig="660">
          <v:shape id="_x0000_i1049" type="#_x0000_t75" style="width:62.25pt;height:33pt" o:ole="">
            <v:imagedata r:id="rId29" o:title=""/>
          </v:shape>
          <o:OLEObject Type="Embed" ProgID="Equation.DSMT4" ShapeID="_x0000_i1049" DrawAspect="Content" ObjectID="_1483874421" r:id="rId88"/>
        </w:object>
      </w:r>
      <w:r>
        <w:rPr>
          <w:szCs w:val="28"/>
        </w:rPr>
        <w:t>= - 5,64 (J)       (0,25)</w:t>
      </w:r>
    </w:p>
    <w:p w:rsidR="00335E0F" w:rsidRPr="00DA434A" w:rsidRDefault="00335E0F" w:rsidP="00335E0F">
      <w:pPr>
        <w:jc w:val="center"/>
        <w:rPr>
          <w:szCs w:val="28"/>
        </w:rPr>
      </w:pPr>
      <w:r>
        <w:rPr>
          <w:szCs w:val="28"/>
        </w:rPr>
        <w:t>Mà : A</w:t>
      </w:r>
      <w:r>
        <w:rPr>
          <w:szCs w:val="28"/>
          <w:vertAlign w:val="subscript"/>
        </w:rPr>
        <w:t>c</w:t>
      </w:r>
      <w:r>
        <w:rPr>
          <w:szCs w:val="28"/>
        </w:rPr>
        <w:t xml:space="preserve"> = - F</w:t>
      </w:r>
      <w:r>
        <w:rPr>
          <w:szCs w:val="28"/>
          <w:vertAlign w:val="subscript"/>
        </w:rPr>
        <w:t>c</w:t>
      </w:r>
      <w:r>
        <w:rPr>
          <w:szCs w:val="28"/>
        </w:rPr>
        <w:t xml:space="preserve"> s </w:t>
      </w:r>
      <w:r>
        <w:rPr>
          <w:rFonts w:cs="Times New Roman"/>
          <w:szCs w:val="28"/>
        </w:rPr>
        <w:t>→</w:t>
      </w:r>
      <w:r>
        <w:rPr>
          <w:szCs w:val="28"/>
        </w:rPr>
        <w:t xml:space="preserve"> F</w:t>
      </w:r>
      <w:r>
        <w:rPr>
          <w:szCs w:val="28"/>
          <w:vertAlign w:val="subscript"/>
        </w:rPr>
        <w:t>c</w:t>
      </w:r>
      <w:r>
        <w:rPr>
          <w:szCs w:val="28"/>
        </w:rPr>
        <w:t xml:space="preserve"> = </w:t>
      </w:r>
      <w:r w:rsidRPr="000333B4">
        <w:rPr>
          <w:position w:val="-28"/>
          <w:szCs w:val="28"/>
        </w:rPr>
        <w:object w:dxaOrig="2000" w:dyaOrig="660">
          <v:shape id="_x0000_i1050" type="#_x0000_t75" style="width:99.75pt;height:33pt" o:ole="">
            <v:imagedata r:id="rId49" o:title=""/>
          </v:shape>
          <o:OLEObject Type="Embed" ProgID="Equation.DSMT4" ShapeID="_x0000_i1050" DrawAspect="Content" ObjectID="_1483874422" r:id="rId89"/>
        </w:object>
      </w:r>
      <w:r>
        <w:rPr>
          <w:szCs w:val="28"/>
        </w:rPr>
        <w:t xml:space="preserve">     (0,5)</w:t>
      </w:r>
    </w:p>
    <w:p w:rsidR="00060507" w:rsidRPr="00DA434A" w:rsidRDefault="00060507" w:rsidP="00335E0F">
      <w:pPr>
        <w:rPr>
          <w:szCs w:val="28"/>
        </w:rPr>
      </w:pPr>
    </w:p>
    <w:p w:rsidR="00060507" w:rsidRPr="00060507" w:rsidRDefault="00060507" w:rsidP="00060507">
      <w:pPr>
        <w:ind w:left="360"/>
        <w:rPr>
          <w:szCs w:val="28"/>
        </w:rPr>
      </w:pPr>
    </w:p>
    <w:p w:rsidR="00294AA3" w:rsidRPr="003B1D6E" w:rsidRDefault="00294AA3" w:rsidP="00EF47D6">
      <w:pPr>
        <w:rPr>
          <w:b/>
          <w:szCs w:val="28"/>
        </w:rPr>
      </w:pPr>
    </w:p>
    <w:p w:rsidR="00DF3EA1" w:rsidRPr="00DF3EA1" w:rsidRDefault="00DF3EA1" w:rsidP="00DF3EA1">
      <w:pPr>
        <w:rPr>
          <w:b/>
          <w:szCs w:val="28"/>
        </w:rPr>
      </w:pPr>
    </w:p>
    <w:p w:rsidR="00D307B9" w:rsidRDefault="00D307B9" w:rsidP="007230AC">
      <w:pPr>
        <w:rPr>
          <w:szCs w:val="28"/>
        </w:rPr>
      </w:pPr>
    </w:p>
    <w:p w:rsidR="007230AC" w:rsidRDefault="007230AC" w:rsidP="007230AC">
      <w:pPr>
        <w:rPr>
          <w:sz w:val="24"/>
          <w:szCs w:val="24"/>
        </w:rPr>
      </w:pPr>
    </w:p>
    <w:p w:rsidR="00DF0081" w:rsidRPr="00DF0081" w:rsidRDefault="00DF0081" w:rsidP="00DF0081">
      <w:pPr>
        <w:ind w:left="360"/>
      </w:pPr>
    </w:p>
    <w:sectPr w:rsidR="00DF0081" w:rsidRPr="00DF0081" w:rsidSect="008E2336">
      <w:pgSz w:w="12240" w:h="15840"/>
      <w:pgMar w:top="851" w:right="851" w:bottom="680"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C62EC5"/>
    <w:multiLevelType w:val="hybridMultilevel"/>
    <w:tmpl w:val="39B07F10"/>
    <w:lvl w:ilvl="0" w:tplc="E856CA4A">
      <w:start w:val="1"/>
      <w:numFmt w:val="upperRoman"/>
      <w:lvlText w:val="%1."/>
      <w:lvlJc w:val="left"/>
      <w:pPr>
        <w:ind w:left="126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5F32301"/>
    <w:multiLevelType w:val="hybridMultilevel"/>
    <w:tmpl w:val="47249B48"/>
    <w:lvl w:ilvl="0" w:tplc="EDF8CF9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6F37EBD"/>
    <w:multiLevelType w:val="hybridMultilevel"/>
    <w:tmpl w:val="DD0CC91E"/>
    <w:lvl w:ilvl="0" w:tplc="16AAD63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91E2B0A"/>
    <w:multiLevelType w:val="hybridMultilevel"/>
    <w:tmpl w:val="3D06A380"/>
    <w:lvl w:ilvl="0" w:tplc="42949C5E">
      <w:start w:val="1"/>
      <w:numFmt w:val="upp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nsid w:val="3DBF11A4"/>
    <w:multiLevelType w:val="hybridMultilevel"/>
    <w:tmpl w:val="B8948770"/>
    <w:lvl w:ilvl="0" w:tplc="0708013C">
      <w:start w:val="1"/>
      <w:numFmt w:val="bullet"/>
      <w:lvlText w:val="-"/>
      <w:lvlJc w:val="left"/>
      <w:pPr>
        <w:ind w:left="2370" w:hanging="360"/>
      </w:pPr>
      <w:rPr>
        <w:rFonts w:ascii="Times New Roman" w:eastAsiaTheme="minorHAnsi" w:hAnsi="Times New Roman" w:cs="Times New Roman" w:hint="default"/>
        <w:b w:val="0"/>
      </w:rPr>
    </w:lvl>
    <w:lvl w:ilvl="1" w:tplc="04090003" w:tentative="1">
      <w:start w:val="1"/>
      <w:numFmt w:val="bullet"/>
      <w:lvlText w:val="o"/>
      <w:lvlJc w:val="left"/>
      <w:pPr>
        <w:ind w:left="3090" w:hanging="360"/>
      </w:pPr>
      <w:rPr>
        <w:rFonts w:ascii="Courier New" w:hAnsi="Courier New" w:cs="Courier New" w:hint="default"/>
      </w:rPr>
    </w:lvl>
    <w:lvl w:ilvl="2" w:tplc="04090005" w:tentative="1">
      <w:start w:val="1"/>
      <w:numFmt w:val="bullet"/>
      <w:lvlText w:val=""/>
      <w:lvlJc w:val="left"/>
      <w:pPr>
        <w:ind w:left="3810" w:hanging="360"/>
      </w:pPr>
      <w:rPr>
        <w:rFonts w:ascii="Wingdings" w:hAnsi="Wingdings" w:hint="default"/>
      </w:rPr>
    </w:lvl>
    <w:lvl w:ilvl="3" w:tplc="04090001" w:tentative="1">
      <w:start w:val="1"/>
      <w:numFmt w:val="bullet"/>
      <w:lvlText w:val=""/>
      <w:lvlJc w:val="left"/>
      <w:pPr>
        <w:ind w:left="4530" w:hanging="360"/>
      </w:pPr>
      <w:rPr>
        <w:rFonts w:ascii="Symbol" w:hAnsi="Symbol" w:hint="default"/>
      </w:rPr>
    </w:lvl>
    <w:lvl w:ilvl="4" w:tplc="04090003" w:tentative="1">
      <w:start w:val="1"/>
      <w:numFmt w:val="bullet"/>
      <w:lvlText w:val="o"/>
      <w:lvlJc w:val="left"/>
      <w:pPr>
        <w:ind w:left="5250" w:hanging="360"/>
      </w:pPr>
      <w:rPr>
        <w:rFonts w:ascii="Courier New" w:hAnsi="Courier New" w:cs="Courier New" w:hint="default"/>
      </w:rPr>
    </w:lvl>
    <w:lvl w:ilvl="5" w:tplc="04090005" w:tentative="1">
      <w:start w:val="1"/>
      <w:numFmt w:val="bullet"/>
      <w:lvlText w:val=""/>
      <w:lvlJc w:val="left"/>
      <w:pPr>
        <w:ind w:left="5970" w:hanging="360"/>
      </w:pPr>
      <w:rPr>
        <w:rFonts w:ascii="Wingdings" w:hAnsi="Wingdings" w:hint="default"/>
      </w:rPr>
    </w:lvl>
    <w:lvl w:ilvl="6" w:tplc="04090001" w:tentative="1">
      <w:start w:val="1"/>
      <w:numFmt w:val="bullet"/>
      <w:lvlText w:val=""/>
      <w:lvlJc w:val="left"/>
      <w:pPr>
        <w:ind w:left="6690" w:hanging="360"/>
      </w:pPr>
      <w:rPr>
        <w:rFonts w:ascii="Symbol" w:hAnsi="Symbol" w:hint="default"/>
      </w:rPr>
    </w:lvl>
    <w:lvl w:ilvl="7" w:tplc="04090003" w:tentative="1">
      <w:start w:val="1"/>
      <w:numFmt w:val="bullet"/>
      <w:lvlText w:val="o"/>
      <w:lvlJc w:val="left"/>
      <w:pPr>
        <w:ind w:left="7410" w:hanging="360"/>
      </w:pPr>
      <w:rPr>
        <w:rFonts w:ascii="Courier New" w:hAnsi="Courier New" w:cs="Courier New" w:hint="default"/>
      </w:rPr>
    </w:lvl>
    <w:lvl w:ilvl="8" w:tplc="04090005" w:tentative="1">
      <w:start w:val="1"/>
      <w:numFmt w:val="bullet"/>
      <w:lvlText w:val=""/>
      <w:lvlJc w:val="left"/>
      <w:pPr>
        <w:ind w:left="8130" w:hanging="360"/>
      </w:pPr>
      <w:rPr>
        <w:rFonts w:ascii="Wingdings" w:hAnsi="Wingdings" w:hint="default"/>
      </w:rPr>
    </w:lvl>
  </w:abstractNum>
  <w:abstractNum w:abstractNumId="5">
    <w:nsid w:val="4D3A5DBC"/>
    <w:multiLevelType w:val="hybridMultilevel"/>
    <w:tmpl w:val="26DE979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4E114EF"/>
    <w:multiLevelType w:val="hybridMultilevel"/>
    <w:tmpl w:val="A858C124"/>
    <w:lvl w:ilvl="0" w:tplc="CEB0EF44">
      <w:start w:val="2"/>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632135F7"/>
    <w:multiLevelType w:val="hybridMultilevel"/>
    <w:tmpl w:val="DF7E9B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CCB6510"/>
    <w:multiLevelType w:val="hybridMultilevel"/>
    <w:tmpl w:val="90C45CD4"/>
    <w:lvl w:ilvl="0" w:tplc="CA90AF88">
      <w:start w:val="1"/>
      <w:numFmt w:val="bullet"/>
      <w:lvlText w:val="-"/>
      <w:lvlJc w:val="left"/>
      <w:pPr>
        <w:ind w:left="2370" w:hanging="360"/>
      </w:pPr>
      <w:rPr>
        <w:rFonts w:ascii="Times New Roman" w:eastAsiaTheme="minorHAnsi" w:hAnsi="Times New Roman" w:cs="Times New Roman" w:hint="default"/>
        <w:b w:val="0"/>
      </w:rPr>
    </w:lvl>
    <w:lvl w:ilvl="1" w:tplc="04090003" w:tentative="1">
      <w:start w:val="1"/>
      <w:numFmt w:val="bullet"/>
      <w:lvlText w:val="o"/>
      <w:lvlJc w:val="left"/>
      <w:pPr>
        <w:ind w:left="3090" w:hanging="360"/>
      </w:pPr>
      <w:rPr>
        <w:rFonts w:ascii="Courier New" w:hAnsi="Courier New" w:cs="Courier New" w:hint="default"/>
      </w:rPr>
    </w:lvl>
    <w:lvl w:ilvl="2" w:tplc="04090005" w:tentative="1">
      <w:start w:val="1"/>
      <w:numFmt w:val="bullet"/>
      <w:lvlText w:val=""/>
      <w:lvlJc w:val="left"/>
      <w:pPr>
        <w:ind w:left="3810" w:hanging="360"/>
      </w:pPr>
      <w:rPr>
        <w:rFonts w:ascii="Wingdings" w:hAnsi="Wingdings" w:hint="default"/>
      </w:rPr>
    </w:lvl>
    <w:lvl w:ilvl="3" w:tplc="04090001" w:tentative="1">
      <w:start w:val="1"/>
      <w:numFmt w:val="bullet"/>
      <w:lvlText w:val=""/>
      <w:lvlJc w:val="left"/>
      <w:pPr>
        <w:ind w:left="4530" w:hanging="360"/>
      </w:pPr>
      <w:rPr>
        <w:rFonts w:ascii="Symbol" w:hAnsi="Symbol" w:hint="default"/>
      </w:rPr>
    </w:lvl>
    <w:lvl w:ilvl="4" w:tplc="04090003" w:tentative="1">
      <w:start w:val="1"/>
      <w:numFmt w:val="bullet"/>
      <w:lvlText w:val="o"/>
      <w:lvlJc w:val="left"/>
      <w:pPr>
        <w:ind w:left="5250" w:hanging="360"/>
      </w:pPr>
      <w:rPr>
        <w:rFonts w:ascii="Courier New" w:hAnsi="Courier New" w:cs="Courier New" w:hint="default"/>
      </w:rPr>
    </w:lvl>
    <w:lvl w:ilvl="5" w:tplc="04090005" w:tentative="1">
      <w:start w:val="1"/>
      <w:numFmt w:val="bullet"/>
      <w:lvlText w:val=""/>
      <w:lvlJc w:val="left"/>
      <w:pPr>
        <w:ind w:left="5970" w:hanging="360"/>
      </w:pPr>
      <w:rPr>
        <w:rFonts w:ascii="Wingdings" w:hAnsi="Wingdings" w:hint="default"/>
      </w:rPr>
    </w:lvl>
    <w:lvl w:ilvl="6" w:tplc="04090001" w:tentative="1">
      <w:start w:val="1"/>
      <w:numFmt w:val="bullet"/>
      <w:lvlText w:val=""/>
      <w:lvlJc w:val="left"/>
      <w:pPr>
        <w:ind w:left="6690" w:hanging="360"/>
      </w:pPr>
      <w:rPr>
        <w:rFonts w:ascii="Symbol" w:hAnsi="Symbol" w:hint="default"/>
      </w:rPr>
    </w:lvl>
    <w:lvl w:ilvl="7" w:tplc="04090003" w:tentative="1">
      <w:start w:val="1"/>
      <w:numFmt w:val="bullet"/>
      <w:lvlText w:val="o"/>
      <w:lvlJc w:val="left"/>
      <w:pPr>
        <w:ind w:left="7410" w:hanging="360"/>
      </w:pPr>
      <w:rPr>
        <w:rFonts w:ascii="Courier New" w:hAnsi="Courier New" w:cs="Courier New" w:hint="default"/>
      </w:rPr>
    </w:lvl>
    <w:lvl w:ilvl="8" w:tplc="04090005" w:tentative="1">
      <w:start w:val="1"/>
      <w:numFmt w:val="bullet"/>
      <w:lvlText w:val=""/>
      <w:lvlJc w:val="left"/>
      <w:pPr>
        <w:ind w:left="8130" w:hanging="360"/>
      </w:pPr>
      <w:rPr>
        <w:rFonts w:ascii="Wingdings" w:hAnsi="Wingdings" w:hint="default"/>
      </w:rPr>
    </w:lvl>
  </w:abstractNum>
  <w:num w:numId="1">
    <w:abstractNumId w:val="2"/>
  </w:num>
  <w:num w:numId="2">
    <w:abstractNumId w:val="1"/>
  </w:num>
  <w:num w:numId="3">
    <w:abstractNumId w:val="5"/>
  </w:num>
  <w:num w:numId="4">
    <w:abstractNumId w:val="4"/>
  </w:num>
  <w:num w:numId="5">
    <w:abstractNumId w:val="8"/>
  </w:num>
  <w:num w:numId="6">
    <w:abstractNumId w:val="6"/>
  </w:num>
  <w:num w:numId="7">
    <w:abstractNumId w:val="0"/>
  </w:num>
  <w:num w:numId="8">
    <w:abstractNumId w:val="7"/>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C70EA6"/>
    <w:rsid w:val="0000759A"/>
    <w:rsid w:val="000145A0"/>
    <w:rsid w:val="000333B4"/>
    <w:rsid w:val="00060507"/>
    <w:rsid w:val="0008606C"/>
    <w:rsid w:val="000B3BA2"/>
    <w:rsid w:val="0010132D"/>
    <w:rsid w:val="00217C9B"/>
    <w:rsid w:val="002610EE"/>
    <w:rsid w:val="00294AA3"/>
    <w:rsid w:val="00297487"/>
    <w:rsid w:val="002A63E9"/>
    <w:rsid w:val="002F31C2"/>
    <w:rsid w:val="00335E0F"/>
    <w:rsid w:val="0035646E"/>
    <w:rsid w:val="00357D4F"/>
    <w:rsid w:val="00366306"/>
    <w:rsid w:val="003B1D6E"/>
    <w:rsid w:val="003B2A5F"/>
    <w:rsid w:val="003C0ACA"/>
    <w:rsid w:val="0045730C"/>
    <w:rsid w:val="00491120"/>
    <w:rsid w:val="004E7F9F"/>
    <w:rsid w:val="00523029"/>
    <w:rsid w:val="00597079"/>
    <w:rsid w:val="005E5B21"/>
    <w:rsid w:val="005F6E5E"/>
    <w:rsid w:val="00673B04"/>
    <w:rsid w:val="00695C40"/>
    <w:rsid w:val="007230AC"/>
    <w:rsid w:val="00730136"/>
    <w:rsid w:val="00767461"/>
    <w:rsid w:val="008E2336"/>
    <w:rsid w:val="008F3034"/>
    <w:rsid w:val="00962498"/>
    <w:rsid w:val="009E2D40"/>
    <w:rsid w:val="009F4AEA"/>
    <w:rsid w:val="00A16F59"/>
    <w:rsid w:val="00B077C5"/>
    <w:rsid w:val="00B30659"/>
    <w:rsid w:val="00B379BF"/>
    <w:rsid w:val="00B44D41"/>
    <w:rsid w:val="00B84799"/>
    <w:rsid w:val="00BB03D4"/>
    <w:rsid w:val="00BD2A4D"/>
    <w:rsid w:val="00BE0673"/>
    <w:rsid w:val="00C70EA6"/>
    <w:rsid w:val="00C73146"/>
    <w:rsid w:val="00CE4D90"/>
    <w:rsid w:val="00D307B9"/>
    <w:rsid w:val="00D97314"/>
    <w:rsid w:val="00DA434A"/>
    <w:rsid w:val="00DE162D"/>
    <w:rsid w:val="00DF0081"/>
    <w:rsid w:val="00DF3EA1"/>
    <w:rsid w:val="00E044C9"/>
    <w:rsid w:val="00E069E9"/>
    <w:rsid w:val="00E143A0"/>
    <w:rsid w:val="00E35018"/>
    <w:rsid w:val="00E91027"/>
    <w:rsid w:val="00EB74DD"/>
    <w:rsid w:val="00EF47D6"/>
    <w:rsid w:val="00F22B47"/>
    <w:rsid w:val="00F55209"/>
    <w:rsid w:val="00FD18D2"/>
    <w:rsid w:val="00FE5F1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82"/>
    <o:shapelayout v:ext="edit">
      <o:idmap v:ext="edit" data="1"/>
      <o:rules v:ext="edit">
        <o:r id="V:Rule3" type="connector" idref="#_x0000_s1053"/>
        <o:r id="V:Rule4" type="connector" idref="#_x0000_s105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3D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F0081"/>
    <w:pPr>
      <w:ind w:left="720"/>
      <w:contextualSpacing/>
    </w:pPr>
  </w:style>
  <w:style w:type="paragraph" w:styleId="BalloonText">
    <w:name w:val="Balloon Text"/>
    <w:basedOn w:val="Normal"/>
    <w:link w:val="BalloonTextChar"/>
    <w:uiPriority w:val="99"/>
    <w:semiHidden/>
    <w:unhideWhenUsed/>
    <w:rsid w:val="004573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5730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oleObject" Target="embeddings/oleObject18.bin"/><Relationship Id="rId21" Type="http://schemas.openxmlformats.org/officeDocument/2006/relationships/image" Target="media/image9.wmf"/><Relationship Id="rId34" Type="http://schemas.openxmlformats.org/officeDocument/2006/relationships/oleObject" Target="embeddings/oleObject15.bin"/><Relationship Id="rId42" Type="http://schemas.openxmlformats.org/officeDocument/2006/relationships/oleObject" Target="embeddings/oleObject20.bin"/><Relationship Id="rId47" Type="http://schemas.openxmlformats.org/officeDocument/2006/relationships/oleObject" Target="embeddings/oleObject24.bin"/><Relationship Id="rId50" Type="http://schemas.openxmlformats.org/officeDocument/2006/relationships/oleObject" Target="embeddings/oleObject26.bin"/><Relationship Id="rId55" Type="http://schemas.openxmlformats.org/officeDocument/2006/relationships/oleObject" Target="embeddings/oleObject31.bin"/><Relationship Id="rId63" Type="http://schemas.openxmlformats.org/officeDocument/2006/relationships/oleObject" Target="embeddings/oleObject39.bin"/><Relationship Id="rId68" Type="http://schemas.openxmlformats.org/officeDocument/2006/relationships/oleObject" Target="embeddings/oleObject44.bin"/><Relationship Id="rId76" Type="http://schemas.openxmlformats.org/officeDocument/2006/relationships/oleObject" Target="embeddings/oleObject52.bin"/><Relationship Id="rId84" Type="http://schemas.openxmlformats.org/officeDocument/2006/relationships/oleObject" Target="embeddings/oleObject60.bin"/><Relationship Id="rId89" Type="http://schemas.openxmlformats.org/officeDocument/2006/relationships/oleObject" Target="embeddings/oleObject65.bin"/><Relationship Id="rId7" Type="http://schemas.openxmlformats.org/officeDocument/2006/relationships/image" Target="media/image2.wmf"/><Relationship Id="rId71" Type="http://schemas.openxmlformats.org/officeDocument/2006/relationships/oleObject" Target="embeddings/oleObject47.bin"/><Relationship Id="rId2" Type="http://schemas.openxmlformats.org/officeDocument/2006/relationships/numbering" Target="numbering.xml"/><Relationship Id="rId16" Type="http://schemas.openxmlformats.org/officeDocument/2006/relationships/oleObject" Target="embeddings/oleObject5.bin"/><Relationship Id="rId29" Type="http://schemas.openxmlformats.org/officeDocument/2006/relationships/image" Target="media/image13.wmf"/><Relationship Id="rId11" Type="http://schemas.openxmlformats.org/officeDocument/2006/relationships/image" Target="media/image4.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6.wmf"/><Relationship Id="rId40" Type="http://schemas.openxmlformats.org/officeDocument/2006/relationships/oleObject" Target="embeddings/oleObject19.bin"/><Relationship Id="rId45" Type="http://schemas.openxmlformats.org/officeDocument/2006/relationships/oleObject" Target="embeddings/oleObject23.bin"/><Relationship Id="rId53" Type="http://schemas.openxmlformats.org/officeDocument/2006/relationships/oleObject" Target="embeddings/oleObject29.bin"/><Relationship Id="rId58" Type="http://schemas.openxmlformats.org/officeDocument/2006/relationships/oleObject" Target="embeddings/oleObject34.bin"/><Relationship Id="rId66" Type="http://schemas.openxmlformats.org/officeDocument/2006/relationships/oleObject" Target="embeddings/oleObject42.bin"/><Relationship Id="rId74" Type="http://schemas.openxmlformats.org/officeDocument/2006/relationships/oleObject" Target="embeddings/oleObject50.bin"/><Relationship Id="rId79" Type="http://schemas.openxmlformats.org/officeDocument/2006/relationships/oleObject" Target="embeddings/oleObject55.bin"/><Relationship Id="rId87" Type="http://schemas.openxmlformats.org/officeDocument/2006/relationships/oleObject" Target="embeddings/oleObject63.bin"/><Relationship Id="rId5" Type="http://schemas.openxmlformats.org/officeDocument/2006/relationships/webSettings" Target="webSettings.xml"/><Relationship Id="rId61" Type="http://schemas.openxmlformats.org/officeDocument/2006/relationships/oleObject" Target="embeddings/oleObject37.bin"/><Relationship Id="rId82" Type="http://schemas.openxmlformats.org/officeDocument/2006/relationships/oleObject" Target="embeddings/oleObject58.bin"/><Relationship Id="rId90" Type="http://schemas.openxmlformats.org/officeDocument/2006/relationships/fontTable" Target="fontTable.xml"/><Relationship Id="rId19" Type="http://schemas.openxmlformats.org/officeDocument/2006/relationships/image" Target="media/image8.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2.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oleObject" Target="embeddings/oleObject21.bin"/><Relationship Id="rId48" Type="http://schemas.openxmlformats.org/officeDocument/2006/relationships/oleObject" Target="embeddings/oleObject25.bin"/><Relationship Id="rId56" Type="http://schemas.openxmlformats.org/officeDocument/2006/relationships/oleObject" Target="embeddings/oleObject32.bin"/><Relationship Id="rId64" Type="http://schemas.openxmlformats.org/officeDocument/2006/relationships/oleObject" Target="embeddings/oleObject40.bin"/><Relationship Id="rId69" Type="http://schemas.openxmlformats.org/officeDocument/2006/relationships/oleObject" Target="embeddings/oleObject45.bin"/><Relationship Id="rId77" Type="http://schemas.openxmlformats.org/officeDocument/2006/relationships/oleObject" Target="embeddings/oleObject53.bin"/><Relationship Id="rId8" Type="http://schemas.openxmlformats.org/officeDocument/2006/relationships/oleObject" Target="embeddings/oleObject1.bin"/><Relationship Id="rId51" Type="http://schemas.openxmlformats.org/officeDocument/2006/relationships/oleObject" Target="embeddings/oleObject27.bin"/><Relationship Id="rId72" Type="http://schemas.openxmlformats.org/officeDocument/2006/relationships/oleObject" Target="embeddings/oleObject48.bin"/><Relationship Id="rId80" Type="http://schemas.openxmlformats.org/officeDocument/2006/relationships/oleObject" Target="embeddings/oleObject56.bin"/><Relationship Id="rId85" Type="http://schemas.openxmlformats.org/officeDocument/2006/relationships/oleObject" Target="embeddings/oleObject61.bin"/><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oleObject" Target="embeddings/oleObject14.bin"/><Relationship Id="rId38" Type="http://schemas.openxmlformats.org/officeDocument/2006/relationships/oleObject" Target="embeddings/oleObject17.bin"/><Relationship Id="rId46" Type="http://schemas.openxmlformats.org/officeDocument/2006/relationships/image" Target="media/image18.wmf"/><Relationship Id="rId59" Type="http://schemas.openxmlformats.org/officeDocument/2006/relationships/oleObject" Target="embeddings/oleObject35.bin"/><Relationship Id="rId67" Type="http://schemas.openxmlformats.org/officeDocument/2006/relationships/oleObject" Target="embeddings/oleObject43.bin"/><Relationship Id="rId20" Type="http://schemas.openxmlformats.org/officeDocument/2006/relationships/oleObject" Target="embeddings/oleObject7.bin"/><Relationship Id="rId41" Type="http://schemas.openxmlformats.org/officeDocument/2006/relationships/image" Target="media/image17.wmf"/><Relationship Id="rId54" Type="http://schemas.openxmlformats.org/officeDocument/2006/relationships/oleObject" Target="embeddings/oleObject30.bin"/><Relationship Id="rId62" Type="http://schemas.openxmlformats.org/officeDocument/2006/relationships/oleObject" Target="embeddings/oleObject38.bin"/><Relationship Id="rId70" Type="http://schemas.openxmlformats.org/officeDocument/2006/relationships/oleObject" Target="embeddings/oleObject46.bin"/><Relationship Id="rId75" Type="http://schemas.openxmlformats.org/officeDocument/2006/relationships/oleObject" Target="embeddings/oleObject51.bin"/><Relationship Id="rId83" Type="http://schemas.openxmlformats.org/officeDocument/2006/relationships/oleObject" Target="embeddings/oleObject59.bin"/><Relationship Id="rId88" Type="http://schemas.openxmlformats.org/officeDocument/2006/relationships/oleObject" Target="embeddings/oleObject64.bin"/><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1.bin"/><Relationship Id="rId36" Type="http://schemas.openxmlformats.org/officeDocument/2006/relationships/oleObject" Target="embeddings/oleObject16.bin"/><Relationship Id="rId49" Type="http://schemas.openxmlformats.org/officeDocument/2006/relationships/image" Target="media/image19.wmf"/><Relationship Id="rId57" Type="http://schemas.openxmlformats.org/officeDocument/2006/relationships/oleObject" Target="embeddings/oleObject33.bin"/><Relationship Id="rId10" Type="http://schemas.openxmlformats.org/officeDocument/2006/relationships/oleObject" Target="embeddings/oleObject2.bin"/><Relationship Id="rId31" Type="http://schemas.openxmlformats.org/officeDocument/2006/relationships/image" Target="media/image14.wmf"/><Relationship Id="rId44" Type="http://schemas.openxmlformats.org/officeDocument/2006/relationships/oleObject" Target="embeddings/oleObject22.bin"/><Relationship Id="rId52" Type="http://schemas.openxmlformats.org/officeDocument/2006/relationships/oleObject" Target="embeddings/oleObject28.bin"/><Relationship Id="rId60" Type="http://schemas.openxmlformats.org/officeDocument/2006/relationships/oleObject" Target="embeddings/oleObject36.bin"/><Relationship Id="rId65" Type="http://schemas.openxmlformats.org/officeDocument/2006/relationships/oleObject" Target="embeddings/oleObject41.bin"/><Relationship Id="rId73" Type="http://schemas.openxmlformats.org/officeDocument/2006/relationships/oleObject" Target="embeddings/oleObject49.bin"/><Relationship Id="rId78" Type="http://schemas.openxmlformats.org/officeDocument/2006/relationships/oleObject" Target="embeddings/oleObject54.bin"/><Relationship Id="rId81" Type="http://schemas.openxmlformats.org/officeDocument/2006/relationships/oleObject" Target="embeddings/oleObject57.bin"/><Relationship Id="rId86" Type="http://schemas.openxmlformats.org/officeDocument/2006/relationships/oleObject" Target="embeddings/oleObject62.bin"/><Relationship Id="rId4" Type="http://schemas.openxmlformats.org/officeDocument/2006/relationships/settings" Target="settings.xml"/><Relationship Id="rId9"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4B8180-5940-42EB-A6F0-C9BD38122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232</TotalTime>
  <Pages>15</Pages>
  <Words>2372</Words>
  <Characters>13521</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HOA</dc:creator>
  <cp:lastModifiedBy>Windows User</cp:lastModifiedBy>
  <cp:revision>50</cp:revision>
  <cp:lastPrinted>2015-01-27T07:27:00Z</cp:lastPrinted>
  <dcterms:created xsi:type="dcterms:W3CDTF">2015-01-19T05:41:00Z</dcterms:created>
  <dcterms:modified xsi:type="dcterms:W3CDTF">2015-01-27T07:32:00Z</dcterms:modified>
</cp:coreProperties>
</file>